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320" w:firstLine="0" w:firstLineChars="0"/>
        <w:jc w:val="left"/>
        <w:textAlignment w:val="auto"/>
        <w:outlineLvl w:val="9"/>
        <w:rPr>
          <w:rFonts w:hint="eastAsia"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320" w:firstLine="0" w:firstLineChars="0"/>
        <w:jc w:val="center"/>
        <w:textAlignment w:val="auto"/>
        <w:outlineLvl w:val="9"/>
        <w:rPr>
          <w:rFonts w:hint="eastAsia"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val="en-US" w:eastAsia="zh-CN"/>
        </w:rPr>
        <w:t>境外展会</w:t>
      </w:r>
      <w:r>
        <w:rPr>
          <w:rFonts w:hint="eastAsia" w:ascii="方正小标宋简体" w:hAnsi="方正小标宋简体" w:eastAsia="方正小标宋简体" w:cs="方正小标宋简体"/>
          <w:b/>
          <w:sz w:val="36"/>
          <w:szCs w:val="36"/>
        </w:rPr>
        <w:t>申请表</w:t>
      </w:r>
      <w:r>
        <w:rPr>
          <w:rFonts w:hint="eastAsia" w:ascii="方正小标宋简体" w:hAnsi="方正小标宋简体" w:eastAsia="方正小标宋简体" w:cs="方正小标宋简体"/>
          <w:b/>
          <w:sz w:val="36"/>
          <w:szCs w:val="36"/>
          <w:lang w:eastAsia="zh-CN"/>
        </w:rPr>
        <w:t>（</w:t>
      </w:r>
      <w:r>
        <w:rPr>
          <w:rFonts w:hint="eastAsia" w:ascii="方正小标宋简体" w:hAnsi="方正小标宋简体" w:eastAsia="方正小标宋简体" w:cs="方正小标宋简体"/>
          <w:b/>
          <w:sz w:val="36"/>
          <w:szCs w:val="36"/>
          <w:lang w:val="en-US" w:eastAsia="zh-CN"/>
        </w:rPr>
        <w:t>代合同</w:t>
      </w:r>
      <w:r>
        <w:rPr>
          <w:rFonts w:hint="eastAsia" w:ascii="方正小标宋简体" w:hAnsi="方正小标宋简体" w:eastAsia="方正小标宋简体" w:cs="方正小标宋简体"/>
          <w:b/>
          <w:sz w:val="36"/>
          <w:szCs w:val="36"/>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320" w:firstLine="0" w:firstLineChars="0"/>
        <w:jc w:val="center"/>
        <w:textAlignment w:val="auto"/>
        <w:outlineLvl w:val="9"/>
        <w:rPr>
          <w:rFonts w:hint="eastAsia" w:ascii="方正小标宋简体" w:hAnsi="方正小标宋简体" w:eastAsia="方正小标宋简体" w:cs="方正小标宋简体"/>
          <w:b/>
          <w:sz w:val="18"/>
          <w:szCs w:val="18"/>
          <w:lang w:eastAsia="zh-CN"/>
        </w:rPr>
      </w:pPr>
      <w:r>
        <w:rPr>
          <w:rFonts w:hint="eastAsia" w:ascii="宋体" w:hAnsi="宋体" w:eastAsia="宋体" w:cs="宋体"/>
          <w:b/>
          <w:sz w:val="18"/>
          <w:szCs w:val="18"/>
          <w:lang w:val="en-US" w:eastAsia="zh-CN"/>
        </w:rPr>
        <w:t xml:space="preserve">                                                         合同号：</w:t>
      </w:r>
    </w:p>
    <w:p>
      <w:pPr>
        <w:keepNext w:val="0"/>
        <w:keepLines w:val="0"/>
        <w:pageBreakBefore w:val="0"/>
        <w:widowControl w:val="0"/>
        <w:kinsoku/>
        <w:wordWrap/>
        <w:overflowPunct/>
        <w:topLinePunct w:val="0"/>
        <w:autoSpaceDE/>
        <w:autoSpaceDN/>
        <w:bidi w:val="0"/>
        <w:adjustRightInd/>
        <w:snapToGrid/>
        <w:spacing w:line="360" w:lineRule="auto"/>
        <w:ind w:left="0" w:leftChars="0" w:right="320" w:firstLine="0" w:firstLineChars="0"/>
        <w:jc w:val="center"/>
        <w:textAlignment w:val="auto"/>
        <w:outlineLvl w:val="9"/>
        <w:rPr>
          <w:rFonts w:hint="eastAsia" w:ascii="方正小标宋简体" w:hAnsi="方正小标宋简体" w:eastAsia="方正小标宋简体" w:cs="方正小标宋简体"/>
          <w:b/>
          <w:sz w:val="18"/>
          <w:szCs w:val="18"/>
          <w:lang w:eastAsia="zh-CN"/>
        </w:rPr>
      </w:pPr>
      <w:r>
        <w:rPr>
          <w:rFonts w:hint="eastAsia" w:ascii="宋体" w:hAnsi="宋体" w:eastAsia="宋体" w:cs="宋体"/>
          <w:b/>
          <w:sz w:val="18"/>
          <w:szCs w:val="18"/>
          <w:lang w:val="en-US" w:eastAsia="zh-CN"/>
        </w:rPr>
        <w:t xml:space="preserve">1. 参展 </w:t>
      </w:r>
      <w:r>
        <w:rPr>
          <w:rFonts w:hint="eastAsia" w:ascii="宋体" w:hAnsi="宋体" w:eastAsia="宋体" w:cs="宋体"/>
          <w:b/>
          <w:sz w:val="18"/>
          <w:szCs w:val="18"/>
          <w:lang w:eastAsia="zh-CN"/>
        </w:rPr>
        <w:t>□</w:t>
      </w:r>
      <w:r>
        <w:rPr>
          <w:rFonts w:hint="eastAsia" w:ascii="宋体" w:hAnsi="宋体" w:eastAsia="宋体" w:cs="宋体"/>
          <w:b/>
          <w:sz w:val="18"/>
          <w:szCs w:val="18"/>
          <w:lang w:val="en-US" w:eastAsia="zh-CN"/>
        </w:rPr>
        <w:t xml:space="preserve">    2. 考察 □  （请在□内打</w:t>
      </w:r>
      <w:r>
        <w:rPr>
          <w:rFonts w:hint="default" w:ascii="Arial" w:hAnsi="Arial" w:eastAsia="宋体" w:cs="Arial"/>
          <w:b/>
          <w:sz w:val="18"/>
          <w:szCs w:val="18"/>
          <w:lang w:val="en-US" w:eastAsia="zh-CN"/>
        </w:rPr>
        <w:t>√</w:t>
      </w:r>
      <w:r>
        <w:rPr>
          <w:rFonts w:hint="eastAsia" w:ascii="宋体" w:hAnsi="宋体" w:eastAsia="宋体" w:cs="宋体"/>
          <w:b/>
          <w:sz w:val="18"/>
          <w:szCs w:val="18"/>
          <w:lang w:val="en-US" w:eastAsia="zh-CN"/>
        </w:rPr>
        <w:t>）</w:t>
      </w:r>
    </w:p>
    <w:tbl>
      <w:tblPr>
        <w:tblStyle w:val="4"/>
        <w:tblW w:w="9293"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40"/>
        <w:gridCol w:w="1136"/>
        <w:gridCol w:w="355"/>
        <w:gridCol w:w="779"/>
        <w:gridCol w:w="985"/>
        <w:gridCol w:w="132"/>
        <w:gridCol w:w="3"/>
        <w:gridCol w:w="581"/>
        <w:gridCol w:w="439"/>
        <w:gridCol w:w="1397"/>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trPr>
        <w:tc>
          <w:tcPr>
            <w:tcW w:w="5669" w:type="dxa"/>
            <w:gridSpan w:val="10"/>
            <w:vAlign w:val="center"/>
          </w:tcPr>
          <w:p>
            <w:pPr>
              <w:spacing w:before="240" w:line="360" w:lineRule="auto"/>
              <w:ind w:right="320"/>
              <w:jc w:val="both"/>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展会名称：</w:t>
            </w:r>
            <w:r>
              <w:rPr>
                <w:rFonts w:hint="eastAsia" w:ascii="宋体" w:hAnsi="宋体" w:eastAsia="宋体" w:cs="宋体"/>
                <w:b w:val="0"/>
                <w:bCs w:val="0"/>
                <w:sz w:val="20"/>
                <w:szCs w:val="20"/>
              </w:rPr>
              <w:t>201</w:t>
            </w:r>
            <w:r>
              <w:rPr>
                <w:rFonts w:hint="eastAsia" w:ascii="宋体" w:hAnsi="宋体" w:eastAsia="宋体" w:cs="宋体"/>
                <w:b w:val="0"/>
                <w:bCs w:val="0"/>
                <w:sz w:val="20"/>
                <w:szCs w:val="20"/>
                <w:lang w:val="en-US" w:eastAsia="zh-CN"/>
              </w:rPr>
              <w:t>8</w:t>
            </w:r>
            <w:r>
              <w:rPr>
                <w:rFonts w:hint="eastAsia" w:ascii="宋体" w:hAnsi="宋体" w:eastAsia="宋体" w:cs="宋体"/>
                <w:b w:val="0"/>
                <w:bCs w:val="0"/>
                <w:sz w:val="20"/>
                <w:szCs w:val="20"/>
              </w:rPr>
              <w:t>年</w:t>
            </w:r>
            <w:r>
              <w:rPr>
                <w:rFonts w:hint="eastAsia" w:ascii="宋体" w:hAnsi="宋体" w:eastAsia="宋体" w:cs="宋体"/>
                <w:b w:val="0"/>
                <w:bCs w:val="0"/>
                <w:sz w:val="20"/>
                <w:szCs w:val="20"/>
                <w:lang w:val="en-US" w:eastAsia="zh-CN"/>
              </w:rPr>
              <w:t>德国汉诺威消费电子、信息及通信博览会</w:t>
            </w:r>
          </w:p>
        </w:tc>
        <w:tc>
          <w:tcPr>
            <w:tcW w:w="3624" w:type="dxa"/>
            <w:gridSpan w:val="2"/>
            <w:vAlign w:val="center"/>
          </w:tcPr>
          <w:p>
            <w:pPr>
              <w:widowControl/>
              <w:spacing w:line="360" w:lineRule="auto"/>
              <w:jc w:val="both"/>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展会时间：</w:t>
            </w:r>
            <w:r>
              <w:rPr>
                <w:rFonts w:hint="eastAsia" w:ascii="宋体" w:hAnsi="宋体" w:eastAsia="宋体" w:cs="宋体"/>
                <w:sz w:val="18"/>
                <w:szCs w:val="18"/>
                <w:lang w:val="en-US" w:eastAsia="zh-CN"/>
              </w:rPr>
              <w:t>2018年6月11日-15日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trPr>
        <w:tc>
          <w:tcPr>
            <w:tcW w:w="2750" w:type="dxa"/>
            <w:gridSpan w:val="4"/>
            <w:vMerge w:val="restart"/>
            <w:vAlign w:val="center"/>
          </w:tcPr>
          <w:p>
            <w:pPr>
              <w:spacing w:before="240" w:line="360" w:lineRule="auto"/>
              <w:ind w:right="320"/>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单 位 名 称</w:t>
            </w:r>
          </w:p>
        </w:tc>
        <w:tc>
          <w:tcPr>
            <w:tcW w:w="6543" w:type="dxa"/>
            <w:gridSpan w:val="8"/>
            <w:vAlign w:val="top"/>
          </w:tcPr>
          <w:p>
            <w:pPr>
              <w:widowControl/>
              <w:spacing w:line="360" w:lineRule="auto"/>
              <w:jc w:val="left"/>
              <w:rPr>
                <w:rFonts w:hint="eastAsia" w:ascii="宋体" w:hAnsi="宋体" w:eastAsia="宋体" w:cs="宋体"/>
                <w:sz w:val="18"/>
                <w:szCs w:val="18"/>
              </w:rPr>
            </w:pPr>
            <w:r>
              <w:rPr>
                <w:rFonts w:hint="eastAsia" w:ascii="宋体" w:hAnsi="宋体" w:eastAsia="宋体" w:cs="宋体"/>
                <w:sz w:val="18"/>
                <w:szCs w:val="18"/>
              </w:rPr>
              <w:t>中文</w:t>
            </w:r>
            <w:r>
              <w:rPr>
                <w:rFonts w:hint="eastAsia" w:ascii="宋体" w:hAnsi="宋体" w:eastAsia="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trPr>
        <w:tc>
          <w:tcPr>
            <w:tcW w:w="2750" w:type="dxa"/>
            <w:gridSpan w:val="4"/>
            <w:vMerge w:val="continue"/>
            <w:vAlign w:val="top"/>
          </w:tcPr>
          <w:p>
            <w:pPr>
              <w:spacing w:line="360" w:lineRule="auto"/>
              <w:ind w:left="-15" w:right="320"/>
              <w:jc w:val="left"/>
              <w:rPr>
                <w:rFonts w:hint="eastAsia" w:ascii="宋体" w:hAnsi="宋体" w:eastAsia="宋体" w:cs="宋体"/>
                <w:b/>
                <w:bCs/>
                <w:sz w:val="18"/>
                <w:szCs w:val="18"/>
              </w:rPr>
            </w:pPr>
          </w:p>
        </w:tc>
        <w:tc>
          <w:tcPr>
            <w:tcW w:w="6543" w:type="dxa"/>
            <w:gridSpan w:val="8"/>
            <w:vAlign w:val="top"/>
          </w:tcPr>
          <w:p>
            <w:pPr>
              <w:widowControl/>
              <w:spacing w:line="360" w:lineRule="auto"/>
              <w:jc w:val="left"/>
              <w:rPr>
                <w:rFonts w:hint="eastAsia" w:ascii="宋体" w:hAnsi="宋体" w:eastAsia="宋体" w:cs="宋体"/>
                <w:sz w:val="18"/>
                <w:szCs w:val="18"/>
              </w:rPr>
            </w:pPr>
            <w:r>
              <w:rPr>
                <w:rFonts w:hint="eastAsia" w:ascii="宋体" w:hAnsi="宋体" w:eastAsia="宋体" w:cs="宋体"/>
                <w:sz w:val="18"/>
                <w:szCs w:val="18"/>
              </w:rPr>
              <w:t>英文</w:t>
            </w:r>
            <w:r>
              <w:rPr>
                <w:rFonts w:hint="eastAsia" w:ascii="宋体" w:hAnsi="宋体" w:eastAsia="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750" w:type="dxa"/>
            <w:gridSpan w:val="4"/>
            <w:vMerge w:val="restart"/>
            <w:vAlign w:val="center"/>
          </w:tcPr>
          <w:p>
            <w:pPr>
              <w:spacing w:before="240" w:line="360" w:lineRule="auto"/>
              <w:ind w:right="318"/>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地    址</w:t>
            </w:r>
          </w:p>
        </w:tc>
        <w:tc>
          <w:tcPr>
            <w:tcW w:w="6543" w:type="dxa"/>
            <w:gridSpan w:val="8"/>
            <w:vAlign w:val="top"/>
          </w:tcPr>
          <w:p>
            <w:pPr>
              <w:widowControl/>
              <w:spacing w:line="360" w:lineRule="auto"/>
              <w:jc w:val="left"/>
              <w:rPr>
                <w:rFonts w:hint="eastAsia" w:ascii="宋体" w:hAnsi="宋体" w:eastAsia="宋体" w:cs="宋体"/>
                <w:sz w:val="18"/>
                <w:szCs w:val="18"/>
              </w:rPr>
            </w:pPr>
            <w:r>
              <w:rPr>
                <w:rFonts w:hint="eastAsia" w:ascii="宋体" w:hAnsi="宋体" w:eastAsia="宋体" w:cs="宋体"/>
                <w:sz w:val="18"/>
                <w:szCs w:val="18"/>
              </w:rPr>
              <w:t>中文</w:t>
            </w:r>
            <w:r>
              <w:rPr>
                <w:rFonts w:hint="eastAsia" w:ascii="宋体" w:hAnsi="宋体" w:eastAsia="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trPr>
        <w:tc>
          <w:tcPr>
            <w:tcW w:w="2750" w:type="dxa"/>
            <w:gridSpan w:val="4"/>
            <w:vMerge w:val="continue"/>
            <w:vAlign w:val="top"/>
          </w:tcPr>
          <w:p>
            <w:pPr>
              <w:spacing w:line="360" w:lineRule="auto"/>
              <w:ind w:left="-15" w:right="320"/>
              <w:jc w:val="left"/>
              <w:rPr>
                <w:rFonts w:hint="eastAsia" w:ascii="宋体" w:hAnsi="宋体" w:eastAsia="宋体" w:cs="宋体"/>
                <w:sz w:val="18"/>
                <w:szCs w:val="18"/>
              </w:rPr>
            </w:pPr>
          </w:p>
        </w:tc>
        <w:tc>
          <w:tcPr>
            <w:tcW w:w="6543" w:type="dxa"/>
            <w:gridSpan w:val="8"/>
            <w:vAlign w:val="top"/>
          </w:tcPr>
          <w:p>
            <w:pPr>
              <w:widowControl/>
              <w:spacing w:line="360" w:lineRule="auto"/>
              <w:jc w:val="left"/>
              <w:rPr>
                <w:rFonts w:hint="eastAsia" w:ascii="宋体" w:hAnsi="宋体" w:eastAsia="宋体" w:cs="宋体"/>
                <w:sz w:val="18"/>
                <w:szCs w:val="18"/>
              </w:rPr>
            </w:pPr>
            <w:r>
              <w:rPr>
                <w:rFonts w:hint="eastAsia" w:ascii="宋体" w:hAnsi="宋体" w:eastAsia="宋体" w:cs="宋体"/>
                <w:sz w:val="18"/>
                <w:szCs w:val="18"/>
              </w:rPr>
              <w:t>英文</w:t>
            </w:r>
            <w:r>
              <w:rPr>
                <w:rFonts w:hint="eastAsia" w:ascii="宋体" w:hAnsi="宋体" w:eastAsia="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rPr>
        <w:tc>
          <w:tcPr>
            <w:tcW w:w="1259" w:type="dxa"/>
            <w:gridSpan w:val="2"/>
            <w:vAlign w:val="center"/>
          </w:tcPr>
          <w:p>
            <w:pPr>
              <w:spacing w:line="360" w:lineRule="auto"/>
              <w:ind w:right="320"/>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联系人</w:t>
            </w:r>
          </w:p>
        </w:tc>
        <w:tc>
          <w:tcPr>
            <w:tcW w:w="3255" w:type="dxa"/>
            <w:gridSpan w:val="4"/>
            <w:vAlign w:val="top"/>
          </w:tcPr>
          <w:p>
            <w:pPr>
              <w:spacing w:line="360" w:lineRule="auto"/>
              <w:ind w:left="-15" w:right="320"/>
              <w:jc w:val="center"/>
              <w:rPr>
                <w:rFonts w:hint="eastAsia" w:ascii="宋体" w:hAnsi="宋体" w:eastAsia="宋体" w:cs="宋体"/>
                <w:sz w:val="18"/>
                <w:szCs w:val="18"/>
              </w:rPr>
            </w:pPr>
          </w:p>
        </w:tc>
        <w:tc>
          <w:tcPr>
            <w:tcW w:w="1155" w:type="dxa"/>
            <w:gridSpan w:val="4"/>
            <w:vAlign w:val="top"/>
          </w:tcPr>
          <w:p>
            <w:pPr>
              <w:spacing w:line="360" w:lineRule="auto"/>
              <w:ind w:left="-15" w:right="320"/>
              <w:jc w:val="center"/>
              <w:rPr>
                <w:rFonts w:hint="eastAsia" w:ascii="宋体" w:hAnsi="宋体" w:eastAsia="宋体" w:cs="宋体"/>
                <w:b/>
                <w:bCs/>
                <w:sz w:val="18"/>
                <w:szCs w:val="18"/>
              </w:rPr>
            </w:pPr>
            <w:r>
              <w:rPr>
                <w:rFonts w:hint="eastAsia" w:ascii="宋体" w:hAnsi="宋体" w:eastAsia="宋体" w:cs="宋体"/>
                <w:b/>
                <w:bCs/>
                <w:sz w:val="18"/>
                <w:szCs w:val="18"/>
              </w:rPr>
              <w:t>职务</w:t>
            </w:r>
          </w:p>
        </w:tc>
        <w:tc>
          <w:tcPr>
            <w:tcW w:w="3624" w:type="dxa"/>
            <w:gridSpan w:val="2"/>
            <w:vAlign w:val="top"/>
          </w:tcPr>
          <w:p>
            <w:pPr>
              <w:spacing w:line="360" w:lineRule="auto"/>
              <w:ind w:left="-15" w:right="32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trPr>
        <w:tc>
          <w:tcPr>
            <w:tcW w:w="1259" w:type="dxa"/>
            <w:gridSpan w:val="2"/>
            <w:vAlign w:val="center"/>
          </w:tcPr>
          <w:p>
            <w:pPr>
              <w:spacing w:line="360" w:lineRule="auto"/>
              <w:ind w:left="-15" w:right="320"/>
              <w:jc w:val="center"/>
              <w:rPr>
                <w:rFonts w:hint="eastAsia" w:ascii="宋体" w:hAnsi="宋体" w:eastAsia="宋体" w:cs="宋体"/>
                <w:b/>
                <w:bCs/>
                <w:sz w:val="18"/>
                <w:szCs w:val="18"/>
              </w:rPr>
            </w:pPr>
            <w:r>
              <w:rPr>
                <w:rFonts w:hint="eastAsia" w:ascii="宋体" w:hAnsi="宋体" w:eastAsia="宋体" w:cs="宋体"/>
                <w:b/>
                <w:bCs/>
                <w:sz w:val="18"/>
                <w:szCs w:val="18"/>
              </w:rPr>
              <w:t>电  话</w:t>
            </w:r>
          </w:p>
        </w:tc>
        <w:tc>
          <w:tcPr>
            <w:tcW w:w="3255" w:type="dxa"/>
            <w:gridSpan w:val="4"/>
            <w:vAlign w:val="top"/>
          </w:tcPr>
          <w:p>
            <w:pPr>
              <w:spacing w:line="360" w:lineRule="auto"/>
              <w:ind w:left="-15" w:right="320"/>
              <w:jc w:val="center"/>
              <w:rPr>
                <w:rFonts w:hint="eastAsia" w:ascii="宋体" w:hAnsi="宋体" w:eastAsia="宋体" w:cs="宋体"/>
                <w:sz w:val="18"/>
                <w:szCs w:val="18"/>
              </w:rPr>
            </w:pPr>
          </w:p>
        </w:tc>
        <w:tc>
          <w:tcPr>
            <w:tcW w:w="1155" w:type="dxa"/>
            <w:gridSpan w:val="4"/>
            <w:vAlign w:val="top"/>
          </w:tcPr>
          <w:p>
            <w:pPr>
              <w:spacing w:line="360" w:lineRule="auto"/>
              <w:ind w:left="-15" w:right="320"/>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传真</w:t>
            </w:r>
          </w:p>
        </w:tc>
        <w:tc>
          <w:tcPr>
            <w:tcW w:w="3624" w:type="dxa"/>
            <w:gridSpan w:val="2"/>
            <w:vAlign w:val="top"/>
          </w:tcPr>
          <w:p>
            <w:pPr>
              <w:spacing w:line="360" w:lineRule="auto"/>
              <w:ind w:left="-15" w:right="32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3" w:hRule="atLeast"/>
        </w:trPr>
        <w:tc>
          <w:tcPr>
            <w:tcW w:w="9293" w:type="dxa"/>
            <w:gridSpan w:val="12"/>
            <w:vAlign w:val="center"/>
          </w:tcPr>
          <w:p>
            <w:pPr>
              <w:keepNext w:val="0"/>
              <w:keepLines w:val="0"/>
              <w:pageBreakBefore w:val="0"/>
              <w:widowControl w:val="0"/>
              <w:numPr>
                <w:ilvl w:val="0"/>
                <w:numId w:val="0"/>
              </w:numPr>
              <w:kinsoku/>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费用明细：</w:t>
            </w:r>
          </w:p>
          <w:p>
            <w:pPr>
              <w:keepNext w:val="0"/>
              <w:keepLines w:val="0"/>
              <w:pageBreakBefore w:val="0"/>
              <w:widowControl w:val="0"/>
              <w:numPr>
                <w:ilvl w:val="0"/>
                <w:numId w:val="0"/>
              </w:numPr>
              <w:kinsoku/>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rPr>
              <w:t>展位费：</w:t>
            </w:r>
            <w:r>
              <w:rPr>
                <w:rFonts w:hint="eastAsia" w:ascii="宋体" w:hAnsi="宋体" w:eastAsia="宋体" w:cs="宋体"/>
                <w:b/>
                <w:bCs/>
                <w:color w:val="auto"/>
                <w:sz w:val="18"/>
                <w:szCs w:val="18"/>
                <w:lang w:val="en-US" w:eastAsia="zh-CN"/>
              </w:rPr>
              <w:t>56000</w:t>
            </w:r>
            <w:r>
              <w:rPr>
                <w:rFonts w:hint="eastAsia" w:ascii="宋体" w:hAnsi="宋体" w:eastAsia="宋体" w:cs="宋体"/>
                <w:b/>
                <w:bCs/>
                <w:color w:val="auto"/>
                <w:sz w:val="18"/>
                <w:szCs w:val="18"/>
                <w:shd w:val="clear" w:color="auto" w:fill="auto"/>
              </w:rPr>
              <w:t>元人民币/</w:t>
            </w:r>
            <w:r>
              <w:rPr>
                <w:rFonts w:hint="eastAsia" w:ascii="宋体" w:hAnsi="宋体" w:eastAsia="宋体" w:cs="宋体"/>
                <w:b/>
                <w:bCs/>
                <w:color w:val="auto"/>
                <w:sz w:val="18"/>
                <w:szCs w:val="18"/>
                <w:shd w:val="clear" w:color="auto" w:fill="auto"/>
                <w:lang w:val="en-US" w:eastAsia="zh-CN"/>
              </w:rPr>
              <w:t>12</w:t>
            </w:r>
            <w:r>
              <w:rPr>
                <w:rFonts w:hint="eastAsia" w:ascii="宋体" w:hAnsi="宋体" w:eastAsia="宋体" w:cs="宋体"/>
                <w:b/>
                <w:bCs/>
                <w:color w:val="auto"/>
                <w:sz w:val="18"/>
                <w:szCs w:val="18"/>
                <w:shd w:val="clear" w:color="auto" w:fill="auto"/>
              </w:rPr>
              <w:t>平方米</w:t>
            </w:r>
            <w:r>
              <w:rPr>
                <w:rFonts w:hint="eastAsia" w:ascii="宋体" w:hAnsi="宋体" w:eastAsia="宋体" w:cs="宋体"/>
                <w:b/>
                <w:bCs/>
                <w:color w:val="auto"/>
                <w:sz w:val="18"/>
                <w:szCs w:val="18"/>
              </w:rPr>
              <w:t>（</w:t>
            </w:r>
            <w:r>
              <w:rPr>
                <w:rFonts w:hint="eastAsia" w:ascii="宋体" w:hAnsi="宋体" w:eastAsia="宋体" w:cs="宋体"/>
                <w:b/>
                <w:bCs/>
                <w:color w:val="auto"/>
                <w:sz w:val="18"/>
                <w:szCs w:val="18"/>
                <w:lang w:val="en-US" w:eastAsia="zh-CN"/>
              </w:rPr>
              <w:t>双开口另加收展位费20%，三开口另加会收展位费30%）。</w:t>
            </w:r>
          </w:p>
          <w:p>
            <w:pPr>
              <w:spacing w:line="360" w:lineRule="auto"/>
              <w:ind w:left="-15" w:right="320"/>
              <w:jc w:val="both"/>
              <w:rPr>
                <w:rFonts w:hint="eastAsia" w:ascii="宋体" w:hAnsi="宋体" w:eastAsia="宋体" w:cs="宋体"/>
                <w:b/>
                <w:bCs/>
                <w:color w:val="auto"/>
                <w:sz w:val="18"/>
                <w:szCs w:val="18"/>
              </w:rPr>
            </w:pPr>
            <w:r>
              <w:rPr>
                <w:rFonts w:hint="eastAsia" w:ascii="宋体" w:hAnsi="宋体" w:eastAsia="宋体" w:cs="宋体"/>
                <w:b/>
                <w:bCs/>
                <w:color w:val="auto"/>
                <w:sz w:val="18"/>
                <w:szCs w:val="18"/>
              </w:rPr>
              <w:t>人员费：</w:t>
            </w:r>
            <w:r>
              <w:rPr>
                <w:rFonts w:hint="eastAsia" w:ascii="宋体" w:hAnsi="宋体" w:eastAsia="宋体" w:cs="宋体"/>
                <w:b/>
                <w:bCs/>
                <w:color w:val="auto"/>
                <w:sz w:val="18"/>
                <w:szCs w:val="18"/>
                <w:lang w:val="en-US" w:eastAsia="zh-CN"/>
              </w:rPr>
              <w:t>将另行通知</w:t>
            </w:r>
            <w:r>
              <w:rPr>
                <w:rFonts w:hint="eastAsia" w:ascii="宋体" w:hAnsi="宋体" w:eastAsia="宋体" w:cs="宋体"/>
                <w:b/>
                <w:bCs/>
                <w:color w:val="auto"/>
                <w:sz w:val="18"/>
                <w:szCs w:val="18"/>
              </w:rPr>
              <w:t>。</w:t>
            </w:r>
          </w:p>
          <w:p>
            <w:pPr>
              <w:spacing w:line="360" w:lineRule="auto"/>
              <w:ind w:left="-15" w:right="320"/>
              <w:jc w:val="both"/>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注：如要升舱或者住单间，详情另行咨询联盟工作人员，费用另收。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trPr>
        <w:tc>
          <w:tcPr>
            <w:tcW w:w="2395" w:type="dxa"/>
            <w:gridSpan w:val="3"/>
            <w:vAlign w:val="top"/>
          </w:tcPr>
          <w:p>
            <w:pPr>
              <w:spacing w:line="360" w:lineRule="auto"/>
              <w:ind w:right="320"/>
              <w:jc w:val="center"/>
              <w:rPr>
                <w:rFonts w:hint="eastAsia" w:ascii="宋体" w:hAnsi="宋体" w:eastAsia="宋体" w:cs="宋体"/>
                <w:b/>
                <w:bCs/>
                <w:sz w:val="18"/>
                <w:szCs w:val="18"/>
              </w:rPr>
            </w:pPr>
            <w:r>
              <w:rPr>
                <w:rFonts w:hint="eastAsia" w:ascii="宋体" w:hAnsi="宋体" w:eastAsia="宋体" w:cs="宋体"/>
                <w:b/>
                <w:bCs/>
                <w:sz w:val="18"/>
                <w:szCs w:val="18"/>
              </w:rPr>
              <w:t>申请展位数</w:t>
            </w:r>
          </w:p>
        </w:tc>
        <w:tc>
          <w:tcPr>
            <w:tcW w:w="2254" w:type="dxa"/>
            <w:gridSpan w:val="5"/>
            <w:vAlign w:val="top"/>
          </w:tcPr>
          <w:p>
            <w:pPr>
              <w:spacing w:line="360" w:lineRule="auto"/>
              <w:ind w:right="320"/>
              <w:jc w:val="left"/>
              <w:rPr>
                <w:rFonts w:hint="eastAsia" w:ascii="宋体" w:hAnsi="宋体" w:eastAsia="宋体" w:cs="宋体"/>
                <w:sz w:val="18"/>
                <w:szCs w:val="18"/>
              </w:rPr>
            </w:pPr>
          </w:p>
        </w:tc>
        <w:tc>
          <w:tcPr>
            <w:tcW w:w="2417" w:type="dxa"/>
            <w:gridSpan w:val="3"/>
            <w:vAlign w:val="top"/>
          </w:tcPr>
          <w:p>
            <w:pPr>
              <w:spacing w:line="360" w:lineRule="auto"/>
              <w:ind w:right="320"/>
              <w:jc w:val="center"/>
              <w:rPr>
                <w:rFonts w:hint="eastAsia" w:ascii="宋体" w:hAnsi="宋体" w:eastAsia="宋体" w:cs="宋体"/>
                <w:sz w:val="18"/>
                <w:szCs w:val="18"/>
              </w:rPr>
            </w:pPr>
            <w:r>
              <w:rPr>
                <w:rFonts w:hint="eastAsia" w:ascii="宋体" w:hAnsi="宋体" w:eastAsia="宋体" w:cs="宋体"/>
                <w:b/>
                <w:bCs/>
                <w:sz w:val="18"/>
                <w:szCs w:val="18"/>
              </w:rPr>
              <w:t>申请参展</w:t>
            </w:r>
            <w:r>
              <w:rPr>
                <w:rFonts w:hint="eastAsia" w:ascii="宋体" w:hAnsi="宋体" w:eastAsia="宋体" w:cs="宋体"/>
                <w:b/>
                <w:bCs/>
                <w:sz w:val="18"/>
                <w:szCs w:val="18"/>
                <w:lang w:val="en-US" w:eastAsia="zh-CN"/>
              </w:rPr>
              <w:t>/考察</w:t>
            </w:r>
            <w:r>
              <w:rPr>
                <w:rFonts w:hint="eastAsia" w:ascii="宋体" w:hAnsi="宋体" w:eastAsia="宋体" w:cs="宋体"/>
                <w:b/>
                <w:bCs/>
                <w:sz w:val="18"/>
                <w:szCs w:val="18"/>
              </w:rPr>
              <w:t>人数</w:t>
            </w:r>
          </w:p>
        </w:tc>
        <w:tc>
          <w:tcPr>
            <w:tcW w:w="2227" w:type="dxa"/>
            <w:vAlign w:val="top"/>
          </w:tcPr>
          <w:p>
            <w:pPr>
              <w:spacing w:line="360" w:lineRule="auto"/>
              <w:ind w:right="320"/>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trPr>
        <w:tc>
          <w:tcPr>
            <w:tcW w:w="2395" w:type="dxa"/>
            <w:gridSpan w:val="3"/>
            <w:vAlign w:val="top"/>
          </w:tcPr>
          <w:p>
            <w:pPr>
              <w:spacing w:line="360" w:lineRule="auto"/>
              <w:ind w:right="320"/>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展位费</w:t>
            </w:r>
          </w:p>
        </w:tc>
        <w:tc>
          <w:tcPr>
            <w:tcW w:w="2254" w:type="dxa"/>
            <w:gridSpan w:val="5"/>
            <w:vAlign w:val="top"/>
          </w:tcPr>
          <w:p>
            <w:pPr>
              <w:spacing w:line="360" w:lineRule="auto"/>
              <w:ind w:right="320"/>
              <w:jc w:val="left"/>
              <w:rPr>
                <w:rFonts w:hint="eastAsia" w:ascii="宋体" w:hAnsi="宋体" w:eastAsia="宋体" w:cs="宋体"/>
                <w:sz w:val="18"/>
                <w:szCs w:val="18"/>
              </w:rPr>
            </w:pPr>
          </w:p>
        </w:tc>
        <w:tc>
          <w:tcPr>
            <w:tcW w:w="2417" w:type="dxa"/>
            <w:gridSpan w:val="3"/>
            <w:vAlign w:val="top"/>
          </w:tcPr>
          <w:p>
            <w:pPr>
              <w:spacing w:line="360" w:lineRule="auto"/>
              <w:ind w:right="320"/>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人员费</w:t>
            </w:r>
          </w:p>
        </w:tc>
        <w:tc>
          <w:tcPr>
            <w:tcW w:w="2227" w:type="dxa"/>
            <w:vAlign w:val="top"/>
          </w:tcPr>
          <w:p>
            <w:pPr>
              <w:spacing w:line="360" w:lineRule="auto"/>
              <w:ind w:right="320"/>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1119" w:type="dxa"/>
            <w:vMerge w:val="restart"/>
            <w:vAlign w:val="top"/>
          </w:tcPr>
          <w:p>
            <w:pPr>
              <w:spacing w:line="360" w:lineRule="auto"/>
              <w:ind w:right="320"/>
              <w:jc w:val="center"/>
              <w:rPr>
                <w:rFonts w:hint="eastAsia" w:ascii="宋体" w:hAnsi="宋体" w:eastAsia="宋体" w:cs="宋体"/>
                <w:b/>
                <w:bCs/>
                <w:sz w:val="18"/>
                <w:szCs w:val="18"/>
              </w:rPr>
            </w:pPr>
          </w:p>
          <w:p>
            <w:pPr>
              <w:spacing w:line="360" w:lineRule="auto"/>
              <w:ind w:right="320"/>
              <w:jc w:val="center"/>
              <w:rPr>
                <w:rFonts w:hint="eastAsia" w:ascii="宋体" w:hAnsi="宋体" w:eastAsia="宋体" w:cs="宋体"/>
                <w:b/>
                <w:bCs/>
                <w:sz w:val="18"/>
                <w:szCs w:val="18"/>
              </w:rPr>
            </w:pPr>
            <w:r>
              <w:rPr>
                <w:rFonts w:hint="eastAsia" w:ascii="宋体" w:hAnsi="宋体" w:eastAsia="宋体" w:cs="宋体"/>
                <w:b/>
                <w:bCs/>
                <w:sz w:val="18"/>
                <w:szCs w:val="18"/>
              </w:rPr>
              <w:t>出国人员资料</w:t>
            </w:r>
          </w:p>
        </w:tc>
        <w:tc>
          <w:tcPr>
            <w:tcW w:w="1276" w:type="dxa"/>
            <w:gridSpan w:val="2"/>
            <w:vAlign w:val="top"/>
          </w:tcPr>
          <w:p>
            <w:pPr>
              <w:spacing w:before="240" w:line="360" w:lineRule="auto"/>
              <w:ind w:right="320"/>
              <w:jc w:val="center"/>
              <w:rPr>
                <w:rFonts w:hint="eastAsia" w:ascii="宋体" w:hAnsi="宋体" w:eastAsia="宋体" w:cs="宋体"/>
                <w:b/>
                <w:bCs/>
                <w:sz w:val="18"/>
                <w:szCs w:val="18"/>
              </w:rPr>
            </w:pPr>
            <w:r>
              <w:rPr>
                <w:rFonts w:hint="eastAsia" w:ascii="宋体" w:hAnsi="宋体" w:eastAsia="宋体" w:cs="宋体"/>
                <w:b/>
                <w:bCs/>
                <w:sz w:val="18"/>
                <w:szCs w:val="18"/>
              </w:rPr>
              <w:t>姓名</w:t>
            </w:r>
          </w:p>
        </w:tc>
        <w:tc>
          <w:tcPr>
            <w:tcW w:w="1134" w:type="dxa"/>
            <w:gridSpan w:val="2"/>
            <w:vAlign w:val="top"/>
          </w:tcPr>
          <w:p>
            <w:pPr>
              <w:spacing w:before="240" w:line="360" w:lineRule="auto"/>
              <w:ind w:right="320"/>
              <w:jc w:val="center"/>
              <w:rPr>
                <w:rFonts w:hint="eastAsia" w:ascii="宋体" w:hAnsi="宋体" w:eastAsia="宋体" w:cs="宋体"/>
                <w:b/>
                <w:bCs/>
                <w:sz w:val="18"/>
                <w:szCs w:val="18"/>
              </w:rPr>
            </w:pPr>
            <w:r>
              <w:rPr>
                <w:rFonts w:hint="eastAsia" w:ascii="宋体" w:hAnsi="宋体" w:eastAsia="宋体" w:cs="宋体"/>
                <w:b/>
                <w:bCs/>
                <w:sz w:val="18"/>
                <w:szCs w:val="18"/>
              </w:rPr>
              <w:t>性别</w:t>
            </w:r>
          </w:p>
        </w:tc>
        <w:tc>
          <w:tcPr>
            <w:tcW w:w="1701" w:type="dxa"/>
            <w:gridSpan w:val="4"/>
            <w:vAlign w:val="top"/>
          </w:tcPr>
          <w:p>
            <w:pPr>
              <w:spacing w:before="240" w:line="360" w:lineRule="auto"/>
              <w:ind w:right="320"/>
              <w:jc w:val="center"/>
              <w:rPr>
                <w:rFonts w:hint="eastAsia" w:ascii="宋体" w:hAnsi="宋体" w:eastAsia="宋体" w:cs="宋体"/>
                <w:b/>
                <w:bCs/>
                <w:sz w:val="18"/>
                <w:szCs w:val="18"/>
              </w:rPr>
            </w:pPr>
            <w:r>
              <w:rPr>
                <w:rFonts w:hint="eastAsia" w:ascii="宋体" w:hAnsi="宋体" w:eastAsia="宋体" w:cs="宋体"/>
                <w:b/>
                <w:bCs/>
                <w:sz w:val="18"/>
                <w:szCs w:val="18"/>
              </w:rPr>
              <w:t>职务</w:t>
            </w:r>
          </w:p>
        </w:tc>
        <w:tc>
          <w:tcPr>
            <w:tcW w:w="1836" w:type="dxa"/>
            <w:gridSpan w:val="2"/>
            <w:vAlign w:val="top"/>
          </w:tcPr>
          <w:p>
            <w:pPr>
              <w:spacing w:before="240" w:line="360" w:lineRule="auto"/>
              <w:ind w:right="320"/>
              <w:jc w:val="center"/>
              <w:rPr>
                <w:rFonts w:hint="eastAsia" w:ascii="宋体" w:hAnsi="宋体" w:eastAsia="宋体" w:cs="宋体"/>
                <w:b/>
                <w:bCs/>
                <w:sz w:val="18"/>
                <w:szCs w:val="18"/>
              </w:rPr>
            </w:pPr>
            <w:r>
              <w:rPr>
                <w:rFonts w:hint="eastAsia" w:ascii="宋体" w:hAnsi="宋体" w:eastAsia="宋体" w:cs="宋体"/>
                <w:b/>
                <w:bCs/>
                <w:sz w:val="18"/>
                <w:szCs w:val="18"/>
              </w:rPr>
              <w:t>护照号</w:t>
            </w:r>
          </w:p>
        </w:tc>
        <w:tc>
          <w:tcPr>
            <w:tcW w:w="2227" w:type="dxa"/>
            <w:vAlign w:val="top"/>
          </w:tcPr>
          <w:p>
            <w:pPr>
              <w:spacing w:before="240" w:line="360" w:lineRule="auto"/>
              <w:ind w:right="320"/>
              <w:jc w:val="center"/>
              <w:rPr>
                <w:rFonts w:hint="eastAsia" w:ascii="宋体" w:hAnsi="宋体" w:eastAsia="宋体" w:cs="宋体"/>
                <w:b/>
                <w:bCs/>
                <w:sz w:val="18"/>
                <w:szCs w:val="18"/>
              </w:rPr>
            </w:pPr>
            <w:r>
              <w:rPr>
                <w:rFonts w:hint="eastAsia" w:ascii="宋体" w:hAnsi="宋体" w:eastAsia="宋体" w:cs="宋体"/>
                <w:b/>
                <w:bCs/>
                <w:sz w:val="18"/>
                <w:szCs w:val="18"/>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trPr>
        <w:tc>
          <w:tcPr>
            <w:tcW w:w="1119" w:type="dxa"/>
            <w:vMerge w:val="continue"/>
            <w:vAlign w:val="top"/>
          </w:tcPr>
          <w:p>
            <w:pPr>
              <w:spacing w:line="360" w:lineRule="auto"/>
              <w:ind w:right="320"/>
              <w:jc w:val="left"/>
              <w:rPr>
                <w:rFonts w:hint="eastAsia" w:ascii="宋体" w:hAnsi="宋体" w:eastAsia="宋体" w:cs="宋体"/>
                <w:b/>
                <w:bCs/>
                <w:sz w:val="18"/>
                <w:szCs w:val="18"/>
              </w:rPr>
            </w:pPr>
          </w:p>
        </w:tc>
        <w:tc>
          <w:tcPr>
            <w:tcW w:w="1276" w:type="dxa"/>
            <w:gridSpan w:val="2"/>
            <w:vAlign w:val="top"/>
          </w:tcPr>
          <w:p>
            <w:pPr>
              <w:spacing w:line="360" w:lineRule="auto"/>
              <w:ind w:right="320"/>
              <w:jc w:val="center"/>
              <w:rPr>
                <w:rFonts w:hint="eastAsia" w:ascii="宋体" w:hAnsi="宋体" w:eastAsia="宋体" w:cs="宋体"/>
                <w:sz w:val="18"/>
                <w:szCs w:val="18"/>
              </w:rPr>
            </w:pPr>
          </w:p>
        </w:tc>
        <w:tc>
          <w:tcPr>
            <w:tcW w:w="1134" w:type="dxa"/>
            <w:gridSpan w:val="2"/>
            <w:vAlign w:val="top"/>
          </w:tcPr>
          <w:p>
            <w:pPr>
              <w:spacing w:line="360" w:lineRule="auto"/>
              <w:ind w:right="320"/>
              <w:jc w:val="center"/>
              <w:rPr>
                <w:rFonts w:hint="eastAsia" w:ascii="宋体" w:hAnsi="宋体" w:eastAsia="宋体" w:cs="宋体"/>
                <w:sz w:val="18"/>
                <w:szCs w:val="18"/>
              </w:rPr>
            </w:pPr>
          </w:p>
        </w:tc>
        <w:tc>
          <w:tcPr>
            <w:tcW w:w="1701" w:type="dxa"/>
            <w:gridSpan w:val="4"/>
            <w:vAlign w:val="top"/>
          </w:tcPr>
          <w:p>
            <w:pPr>
              <w:spacing w:line="360" w:lineRule="auto"/>
              <w:ind w:right="320"/>
              <w:jc w:val="center"/>
              <w:rPr>
                <w:rFonts w:hint="eastAsia" w:ascii="宋体" w:hAnsi="宋体" w:eastAsia="宋体" w:cs="宋体"/>
                <w:sz w:val="18"/>
                <w:szCs w:val="18"/>
              </w:rPr>
            </w:pPr>
          </w:p>
        </w:tc>
        <w:tc>
          <w:tcPr>
            <w:tcW w:w="1836" w:type="dxa"/>
            <w:gridSpan w:val="2"/>
            <w:vAlign w:val="top"/>
          </w:tcPr>
          <w:p>
            <w:pPr>
              <w:spacing w:line="360" w:lineRule="auto"/>
              <w:ind w:right="320"/>
              <w:jc w:val="center"/>
              <w:rPr>
                <w:rFonts w:hint="eastAsia" w:ascii="宋体" w:hAnsi="宋体" w:eastAsia="宋体" w:cs="宋体"/>
                <w:sz w:val="18"/>
                <w:szCs w:val="18"/>
              </w:rPr>
            </w:pPr>
          </w:p>
        </w:tc>
        <w:tc>
          <w:tcPr>
            <w:tcW w:w="2227" w:type="dxa"/>
            <w:vAlign w:val="top"/>
          </w:tcPr>
          <w:p>
            <w:pPr>
              <w:spacing w:line="360" w:lineRule="auto"/>
              <w:ind w:right="32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1119" w:type="dxa"/>
            <w:vMerge w:val="continue"/>
            <w:vAlign w:val="top"/>
          </w:tcPr>
          <w:p>
            <w:pPr>
              <w:spacing w:line="360" w:lineRule="auto"/>
              <w:ind w:right="320"/>
              <w:jc w:val="left"/>
              <w:rPr>
                <w:rFonts w:hint="eastAsia" w:ascii="宋体" w:hAnsi="宋体" w:eastAsia="宋体" w:cs="宋体"/>
                <w:b/>
                <w:bCs/>
                <w:sz w:val="18"/>
                <w:szCs w:val="18"/>
              </w:rPr>
            </w:pPr>
          </w:p>
        </w:tc>
        <w:tc>
          <w:tcPr>
            <w:tcW w:w="1276" w:type="dxa"/>
            <w:gridSpan w:val="2"/>
            <w:vAlign w:val="top"/>
          </w:tcPr>
          <w:p>
            <w:pPr>
              <w:spacing w:line="360" w:lineRule="auto"/>
              <w:ind w:right="320"/>
              <w:jc w:val="center"/>
              <w:rPr>
                <w:rFonts w:hint="eastAsia" w:ascii="宋体" w:hAnsi="宋体" w:eastAsia="宋体" w:cs="宋体"/>
                <w:sz w:val="18"/>
                <w:szCs w:val="18"/>
              </w:rPr>
            </w:pPr>
          </w:p>
        </w:tc>
        <w:tc>
          <w:tcPr>
            <w:tcW w:w="1134" w:type="dxa"/>
            <w:gridSpan w:val="2"/>
            <w:vAlign w:val="top"/>
          </w:tcPr>
          <w:p>
            <w:pPr>
              <w:spacing w:line="360" w:lineRule="auto"/>
              <w:ind w:right="320"/>
              <w:jc w:val="center"/>
              <w:rPr>
                <w:rFonts w:hint="eastAsia" w:ascii="宋体" w:hAnsi="宋体" w:eastAsia="宋体" w:cs="宋体"/>
                <w:sz w:val="18"/>
                <w:szCs w:val="18"/>
              </w:rPr>
            </w:pPr>
          </w:p>
        </w:tc>
        <w:tc>
          <w:tcPr>
            <w:tcW w:w="1701" w:type="dxa"/>
            <w:gridSpan w:val="4"/>
            <w:vAlign w:val="top"/>
          </w:tcPr>
          <w:p>
            <w:pPr>
              <w:spacing w:line="360" w:lineRule="auto"/>
              <w:ind w:right="320"/>
              <w:jc w:val="center"/>
              <w:rPr>
                <w:rFonts w:hint="eastAsia" w:ascii="宋体" w:hAnsi="宋体" w:eastAsia="宋体" w:cs="宋体"/>
                <w:sz w:val="18"/>
                <w:szCs w:val="18"/>
              </w:rPr>
            </w:pPr>
          </w:p>
        </w:tc>
        <w:tc>
          <w:tcPr>
            <w:tcW w:w="1836" w:type="dxa"/>
            <w:gridSpan w:val="2"/>
            <w:vAlign w:val="top"/>
          </w:tcPr>
          <w:p>
            <w:pPr>
              <w:spacing w:line="360" w:lineRule="auto"/>
              <w:ind w:right="320"/>
              <w:jc w:val="center"/>
              <w:rPr>
                <w:rFonts w:hint="eastAsia" w:ascii="宋体" w:hAnsi="宋体" w:eastAsia="宋体" w:cs="宋体"/>
                <w:sz w:val="18"/>
                <w:szCs w:val="18"/>
              </w:rPr>
            </w:pPr>
          </w:p>
        </w:tc>
        <w:tc>
          <w:tcPr>
            <w:tcW w:w="2227" w:type="dxa"/>
            <w:vAlign w:val="top"/>
          </w:tcPr>
          <w:p>
            <w:pPr>
              <w:spacing w:line="360" w:lineRule="auto"/>
              <w:ind w:right="32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1119" w:type="dxa"/>
            <w:vMerge w:val="continue"/>
            <w:vAlign w:val="top"/>
          </w:tcPr>
          <w:p>
            <w:pPr>
              <w:spacing w:line="360" w:lineRule="auto"/>
              <w:ind w:right="320"/>
              <w:jc w:val="left"/>
              <w:rPr>
                <w:rFonts w:hint="eastAsia" w:ascii="宋体" w:hAnsi="宋体" w:eastAsia="宋体" w:cs="宋体"/>
                <w:b/>
                <w:bCs/>
                <w:sz w:val="18"/>
                <w:szCs w:val="18"/>
              </w:rPr>
            </w:pPr>
          </w:p>
        </w:tc>
        <w:tc>
          <w:tcPr>
            <w:tcW w:w="1276" w:type="dxa"/>
            <w:gridSpan w:val="2"/>
            <w:vAlign w:val="top"/>
          </w:tcPr>
          <w:p>
            <w:pPr>
              <w:spacing w:line="360" w:lineRule="auto"/>
              <w:ind w:right="320"/>
              <w:jc w:val="center"/>
              <w:rPr>
                <w:rFonts w:hint="eastAsia" w:ascii="宋体" w:hAnsi="宋体" w:eastAsia="宋体" w:cs="宋体"/>
                <w:sz w:val="18"/>
                <w:szCs w:val="18"/>
              </w:rPr>
            </w:pPr>
          </w:p>
        </w:tc>
        <w:tc>
          <w:tcPr>
            <w:tcW w:w="1134" w:type="dxa"/>
            <w:gridSpan w:val="2"/>
            <w:vAlign w:val="top"/>
          </w:tcPr>
          <w:p>
            <w:pPr>
              <w:spacing w:line="360" w:lineRule="auto"/>
              <w:ind w:right="320"/>
              <w:jc w:val="center"/>
              <w:rPr>
                <w:rFonts w:hint="eastAsia" w:ascii="宋体" w:hAnsi="宋体" w:eastAsia="宋体" w:cs="宋体"/>
                <w:sz w:val="18"/>
                <w:szCs w:val="18"/>
              </w:rPr>
            </w:pPr>
          </w:p>
        </w:tc>
        <w:tc>
          <w:tcPr>
            <w:tcW w:w="1701" w:type="dxa"/>
            <w:gridSpan w:val="4"/>
            <w:vAlign w:val="top"/>
          </w:tcPr>
          <w:p>
            <w:pPr>
              <w:spacing w:line="360" w:lineRule="auto"/>
              <w:ind w:right="320"/>
              <w:jc w:val="center"/>
              <w:rPr>
                <w:rFonts w:hint="eastAsia" w:ascii="宋体" w:hAnsi="宋体" w:eastAsia="宋体" w:cs="宋体"/>
                <w:sz w:val="18"/>
                <w:szCs w:val="18"/>
              </w:rPr>
            </w:pPr>
          </w:p>
        </w:tc>
        <w:tc>
          <w:tcPr>
            <w:tcW w:w="1836" w:type="dxa"/>
            <w:gridSpan w:val="2"/>
            <w:vAlign w:val="top"/>
          </w:tcPr>
          <w:p>
            <w:pPr>
              <w:spacing w:line="360" w:lineRule="auto"/>
              <w:ind w:right="320"/>
              <w:jc w:val="center"/>
              <w:rPr>
                <w:rFonts w:hint="eastAsia" w:ascii="宋体" w:hAnsi="宋体" w:eastAsia="宋体" w:cs="宋体"/>
                <w:sz w:val="18"/>
                <w:szCs w:val="18"/>
              </w:rPr>
            </w:pPr>
          </w:p>
        </w:tc>
        <w:tc>
          <w:tcPr>
            <w:tcW w:w="2227" w:type="dxa"/>
            <w:vAlign w:val="top"/>
          </w:tcPr>
          <w:p>
            <w:pPr>
              <w:spacing w:line="360" w:lineRule="auto"/>
              <w:ind w:right="32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trPr>
        <w:tc>
          <w:tcPr>
            <w:tcW w:w="1119" w:type="dxa"/>
            <w:vMerge w:val="restart"/>
            <w:vAlign w:val="center"/>
          </w:tcPr>
          <w:p>
            <w:pPr>
              <w:spacing w:line="360" w:lineRule="auto"/>
              <w:ind w:right="320"/>
              <w:jc w:val="center"/>
              <w:rPr>
                <w:rFonts w:hint="eastAsia" w:ascii="宋体" w:hAnsi="宋体" w:eastAsia="宋体" w:cs="宋体"/>
                <w:b/>
                <w:bCs/>
                <w:sz w:val="18"/>
                <w:szCs w:val="18"/>
              </w:rPr>
            </w:pPr>
            <w:r>
              <w:rPr>
                <w:rFonts w:hint="eastAsia" w:ascii="宋体" w:hAnsi="宋体" w:eastAsia="宋体" w:cs="宋体"/>
                <w:b/>
                <w:bCs/>
                <w:sz w:val="18"/>
                <w:szCs w:val="18"/>
              </w:rPr>
              <w:t>主要</w:t>
            </w:r>
          </w:p>
          <w:p>
            <w:pPr>
              <w:spacing w:line="360" w:lineRule="auto"/>
              <w:ind w:right="320"/>
              <w:jc w:val="center"/>
              <w:rPr>
                <w:rFonts w:hint="eastAsia" w:ascii="宋体" w:hAnsi="宋体" w:eastAsia="宋体" w:cs="宋体"/>
                <w:b/>
                <w:bCs/>
                <w:sz w:val="18"/>
                <w:szCs w:val="18"/>
              </w:rPr>
            </w:pPr>
            <w:r>
              <w:rPr>
                <w:rFonts w:hint="eastAsia" w:ascii="宋体" w:hAnsi="宋体" w:eastAsia="宋体" w:cs="宋体"/>
                <w:b/>
                <w:bCs/>
                <w:sz w:val="18"/>
                <w:szCs w:val="18"/>
              </w:rPr>
              <w:t>展品</w:t>
            </w:r>
          </w:p>
        </w:tc>
        <w:tc>
          <w:tcPr>
            <w:tcW w:w="8174" w:type="dxa"/>
            <w:gridSpan w:val="11"/>
            <w:vAlign w:val="top"/>
          </w:tcPr>
          <w:p>
            <w:pPr>
              <w:spacing w:line="360" w:lineRule="auto"/>
              <w:ind w:right="320"/>
              <w:jc w:val="left"/>
              <w:rPr>
                <w:rFonts w:hint="eastAsia" w:ascii="宋体" w:hAnsi="宋体" w:eastAsia="宋体" w:cs="宋体"/>
                <w:sz w:val="18"/>
                <w:szCs w:val="18"/>
              </w:rPr>
            </w:pPr>
            <w:r>
              <w:rPr>
                <w:rFonts w:hint="eastAsia" w:ascii="宋体" w:hAnsi="宋体" w:eastAsia="宋体" w:cs="宋体"/>
                <w:sz w:val="18"/>
                <w:szCs w:val="1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trPr>
        <w:tc>
          <w:tcPr>
            <w:tcW w:w="1119" w:type="dxa"/>
            <w:vMerge w:val="continue"/>
            <w:vAlign w:val="top"/>
          </w:tcPr>
          <w:p>
            <w:pPr>
              <w:spacing w:line="360" w:lineRule="auto"/>
              <w:ind w:right="320"/>
              <w:jc w:val="left"/>
              <w:rPr>
                <w:rFonts w:hint="eastAsia" w:ascii="宋体" w:hAnsi="宋体" w:eastAsia="宋体" w:cs="宋体"/>
                <w:sz w:val="18"/>
                <w:szCs w:val="18"/>
              </w:rPr>
            </w:pPr>
          </w:p>
        </w:tc>
        <w:tc>
          <w:tcPr>
            <w:tcW w:w="8174" w:type="dxa"/>
            <w:gridSpan w:val="11"/>
            <w:vAlign w:val="top"/>
          </w:tcPr>
          <w:p>
            <w:pPr>
              <w:spacing w:line="360" w:lineRule="auto"/>
              <w:ind w:right="320"/>
              <w:jc w:val="left"/>
              <w:rPr>
                <w:rFonts w:hint="eastAsia" w:ascii="宋体" w:hAnsi="宋体" w:eastAsia="宋体" w:cs="宋体"/>
                <w:sz w:val="18"/>
                <w:szCs w:val="18"/>
                <w:lang w:val="en-US" w:eastAsia="zh-CN"/>
              </w:rPr>
            </w:pPr>
            <w:r>
              <w:rPr>
                <w:rFonts w:hint="eastAsia" w:ascii="宋体" w:hAnsi="宋体" w:eastAsia="宋体" w:cs="宋体"/>
                <w:sz w:val="18"/>
                <w:szCs w:val="18"/>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7" w:hRule="atLeast"/>
        </w:trPr>
        <w:tc>
          <w:tcPr>
            <w:tcW w:w="9293" w:type="dxa"/>
            <w:gridSpan w:val="12"/>
            <w:vAlign w:val="top"/>
          </w:tcPr>
          <w:p>
            <w:pPr>
              <w:spacing w:line="360" w:lineRule="auto"/>
              <w:rPr>
                <w:rFonts w:hint="eastAsia" w:ascii="宋体" w:hAnsi="宋体" w:eastAsia="宋体" w:cs="宋体"/>
                <w:b/>
                <w:bCs/>
                <w:sz w:val="18"/>
                <w:szCs w:val="18"/>
              </w:rPr>
            </w:pPr>
            <w:r>
              <w:rPr>
                <w:rFonts w:hint="eastAsia" w:ascii="宋体" w:hAnsi="宋体" w:eastAsia="宋体" w:cs="宋体"/>
                <w:b/>
                <w:bCs/>
                <w:sz w:val="18"/>
                <w:szCs w:val="18"/>
                <w:lang w:val="en-US" w:eastAsia="zh-CN"/>
              </w:rPr>
              <w:t>一、</w:t>
            </w:r>
            <w:r>
              <w:rPr>
                <w:rFonts w:hint="eastAsia" w:ascii="宋体" w:hAnsi="宋体" w:eastAsia="宋体" w:cs="宋体"/>
                <w:b/>
                <w:bCs/>
                <w:sz w:val="18"/>
                <w:szCs w:val="18"/>
              </w:rPr>
              <w:t>参会程序：</w:t>
            </w:r>
          </w:p>
          <w:p>
            <w:pPr>
              <w:spacing w:line="360" w:lineRule="auto"/>
              <w:ind w:right="20"/>
              <w:jc w:val="both"/>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6"/>
                <w:szCs w:val="16"/>
              </w:rPr>
              <w:t>请</w:t>
            </w:r>
            <w:r>
              <w:rPr>
                <w:rFonts w:hint="eastAsia" w:ascii="宋体" w:hAnsi="宋体" w:eastAsia="宋体" w:cs="宋体"/>
                <w:sz w:val="16"/>
                <w:szCs w:val="16"/>
                <w:lang w:val="en-US" w:eastAsia="zh-CN"/>
              </w:rPr>
              <w:t>企业在填报参展/考察申请表</w:t>
            </w:r>
            <w:r>
              <w:rPr>
                <w:rFonts w:hint="eastAsia" w:ascii="宋体" w:hAnsi="宋体" w:eastAsia="宋体" w:cs="宋体"/>
                <w:sz w:val="16"/>
                <w:szCs w:val="16"/>
                <w:lang w:eastAsia="zh-CN"/>
              </w:rPr>
              <w:t>（</w:t>
            </w:r>
            <w:r>
              <w:rPr>
                <w:rFonts w:hint="eastAsia" w:ascii="宋体" w:hAnsi="宋体" w:eastAsia="宋体" w:cs="宋体"/>
                <w:sz w:val="16"/>
                <w:szCs w:val="16"/>
                <w:lang w:val="en-US" w:eastAsia="zh-CN"/>
              </w:rPr>
              <w:t>代合同</w:t>
            </w:r>
            <w:r>
              <w:rPr>
                <w:rFonts w:hint="eastAsia" w:ascii="宋体" w:hAnsi="宋体" w:eastAsia="宋体" w:cs="宋体"/>
                <w:sz w:val="16"/>
                <w:szCs w:val="16"/>
                <w:lang w:eastAsia="zh-CN"/>
              </w:rPr>
              <w:t>）并加盖公章</w:t>
            </w:r>
            <w:r>
              <w:rPr>
                <w:rFonts w:hint="eastAsia" w:ascii="宋体" w:hAnsi="宋体" w:eastAsia="宋体" w:cs="宋体"/>
                <w:sz w:val="16"/>
                <w:szCs w:val="16"/>
              </w:rPr>
              <w:t>后三个工作日内将</w:t>
            </w:r>
            <w:r>
              <w:rPr>
                <w:rFonts w:hint="eastAsia" w:ascii="宋体" w:hAnsi="宋体" w:eastAsia="宋体" w:cs="宋体"/>
                <w:sz w:val="16"/>
                <w:szCs w:val="16"/>
                <w:lang w:val="en-US" w:eastAsia="zh-CN"/>
              </w:rPr>
              <w:t>展会总费用</w:t>
            </w:r>
            <w:r>
              <w:rPr>
                <w:rFonts w:hint="eastAsia" w:ascii="宋体" w:hAnsi="宋体" w:eastAsia="宋体" w:cs="宋体"/>
                <w:sz w:val="16"/>
                <w:szCs w:val="16"/>
              </w:rPr>
              <w:t>汇至</w:t>
            </w:r>
            <w:r>
              <w:rPr>
                <w:rFonts w:hint="eastAsia" w:ascii="宋体" w:hAnsi="宋体" w:eastAsia="宋体" w:cs="宋体"/>
                <w:sz w:val="16"/>
                <w:szCs w:val="16"/>
                <w:lang w:val="en-US" w:eastAsia="zh-CN"/>
              </w:rPr>
              <w:t>联盟</w:t>
            </w:r>
            <w:r>
              <w:rPr>
                <w:rFonts w:hint="eastAsia" w:ascii="宋体" w:hAnsi="宋体" w:eastAsia="宋体" w:cs="宋体"/>
                <w:sz w:val="16"/>
                <w:szCs w:val="16"/>
              </w:rPr>
              <w:t>账户，</w:t>
            </w:r>
            <w:r>
              <w:rPr>
                <w:rFonts w:hint="eastAsia" w:ascii="宋体" w:hAnsi="宋体" w:eastAsia="宋体" w:cs="宋体"/>
                <w:sz w:val="16"/>
                <w:szCs w:val="16"/>
                <w:lang w:val="en-US" w:eastAsia="zh-CN"/>
              </w:rPr>
              <w:t>联盟</w:t>
            </w:r>
            <w:r>
              <w:rPr>
                <w:rFonts w:hint="eastAsia" w:ascii="宋体" w:hAnsi="宋体" w:eastAsia="宋体" w:cs="宋体"/>
                <w:sz w:val="16"/>
                <w:szCs w:val="16"/>
              </w:rPr>
              <w:t>保留因汇率浮动对人民币价格进行调整的权力。</w:t>
            </w:r>
            <w:r>
              <w:rPr>
                <w:rFonts w:hint="eastAsia" w:ascii="宋体" w:hAnsi="宋体" w:eastAsia="宋体" w:cs="宋体"/>
                <w:sz w:val="16"/>
                <w:szCs w:val="16"/>
                <w:lang w:val="en-US" w:eastAsia="zh-CN"/>
              </w:rPr>
              <w:t>联盟</w:t>
            </w:r>
            <w:r>
              <w:rPr>
                <w:rFonts w:hint="eastAsia" w:ascii="宋体" w:hAnsi="宋体" w:eastAsia="宋体" w:cs="宋体"/>
                <w:sz w:val="16"/>
                <w:szCs w:val="16"/>
              </w:rPr>
              <w:t>在收到</w:t>
            </w:r>
            <w:r>
              <w:rPr>
                <w:rFonts w:hint="eastAsia" w:ascii="宋体" w:hAnsi="宋体" w:eastAsia="宋体" w:cs="宋体"/>
                <w:sz w:val="16"/>
                <w:szCs w:val="16"/>
                <w:lang w:val="en-US" w:eastAsia="zh-CN"/>
              </w:rPr>
              <w:t>企业参展/考察申请表</w:t>
            </w:r>
            <w:r>
              <w:rPr>
                <w:rFonts w:hint="eastAsia" w:ascii="宋体" w:hAnsi="宋体" w:eastAsia="宋体" w:cs="宋体"/>
                <w:sz w:val="16"/>
                <w:szCs w:val="16"/>
                <w:lang w:eastAsia="zh-CN"/>
              </w:rPr>
              <w:t>（</w:t>
            </w:r>
            <w:r>
              <w:rPr>
                <w:rFonts w:hint="eastAsia" w:ascii="宋体" w:hAnsi="宋体" w:eastAsia="宋体" w:cs="宋体"/>
                <w:sz w:val="16"/>
                <w:szCs w:val="16"/>
                <w:lang w:val="en-US" w:eastAsia="zh-CN"/>
              </w:rPr>
              <w:t>代合同</w:t>
            </w:r>
            <w:r>
              <w:rPr>
                <w:rFonts w:hint="eastAsia" w:ascii="宋体" w:hAnsi="宋体" w:eastAsia="宋体" w:cs="宋体"/>
                <w:sz w:val="16"/>
                <w:szCs w:val="16"/>
                <w:lang w:eastAsia="zh-CN"/>
              </w:rPr>
              <w:t>）</w:t>
            </w:r>
            <w:r>
              <w:rPr>
                <w:rFonts w:hint="eastAsia" w:ascii="宋体" w:hAnsi="宋体" w:eastAsia="宋体" w:cs="宋体"/>
                <w:sz w:val="16"/>
                <w:szCs w:val="16"/>
              </w:rPr>
              <w:t>及</w:t>
            </w:r>
            <w:r>
              <w:rPr>
                <w:rFonts w:hint="eastAsia" w:ascii="宋体" w:hAnsi="宋体" w:eastAsia="宋体" w:cs="宋体"/>
                <w:sz w:val="16"/>
                <w:szCs w:val="16"/>
                <w:lang w:eastAsia="zh-CN"/>
              </w:rPr>
              <w:t>总费用</w:t>
            </w:r>
            <w:r>
              <w:rPr>
                <w:rFonts w:hint="eastAsia" w:ascii="宋体" w:hAnsi="宋体" w:eastAsia="宋体" w:cs="宋体"/>
                <w:sz w:val="16"/>
                <w:szCs w:val="16"/>
              </w:rPr>
              <w:t>后将派专人负责安排后续参展事宜。</w:t>
            </w:r>
          </w:p>
          <w:p>
            <w:pPr>
              <w:spacing w:line="360" w:lineRule="auto"/>
              <w:ind w:left="120"/>
              <w:rPr>
                <w:rFonts w:hint="eastAsia" w:ascii="宋体" w:hAnsi="宋体" w:eastAsia="宋体" w:cs="宋体"/>
                <w:b/>
                <w:bCs/>
                <w:sz w:val="18"/>
                <w:szCs w:val="18"/>
              </w:rPr>
            </w:pPr>
            <w:r>
              <w:rPr>
                <w:rFonts w:hint="eastAsia" w:ascii="宋体" w:hAnsi="宋体" w:eastAsia="宋体" w:cs="宋体"/>
                <w:b/>
                <w:bCs/>
                <w:sz w:val="18"/>
                <w:szCs w:val="18"/>
                <w:lang w:val="en-US" w:eastAsia="zh-CN"/>
              </w:rPr>
              <w:t>二、</w:t>
            </w:r>
            <w:r>
              <w:rPr>
                <w:rFonts w:hint="eastAsia" w:ascii="宋体" w:hAnsi="宋体" w:eastAsia="宋体" w:cs="宋体"/>
                <w:b/>
                <w:bCs/>
                <w:sz w:val="18"/>
                <w:szCs w:val="18"/>
              </w:rPr>
              <w:t>参展约定：</w:t>
            </w:r>
          </w:p>
          <w:p>
            <w:pPr>
              <w:spacing w:line="360" w:lineRule="auto"/>
              <w:ind w:left="120"/>
              <w:rPr>
                <w:rFonts w:hint="eastAsia" w:ascii="宋体" w:hAnsi="宋体" w:eastAsia="宋体" w:cs="宋体"/>
                <w:sz w:val="16"/>
                <w:szCs w:val="16"/>
              </w:rPr>
            </w:pPr>
            <w:r>
              <w:rPr>
                <w:rFonts w:hint="eastAsia" w:ascii="宋体" w:hAnsi="宋体" w:eastAsia="宋体" w:cs="宋体"/>
                <w:sz w:val="18"/>
                <w:szCs w:val="18"/>
                <w:lang w:val="en-US" w:eastAsia="zh-CN"/>
              </w:rPr>
              <w:t xml:space="preserve"> </w:t>
            </w:r>
            <w:r>
              <w:rPr>
                <w:rFonts w:hint="eastAsia" w:ascii="宋体" w:hAnsi="宋体" w:eastAsia="宋体" w:cs="宋体"/>
                <w:sz w:val="16"/>
                <w:szCs w:val="16"/>
                <w:lang w:val="en-US" w:eastAsia="zh-CN"/>
              </w:rPr>
              <w:t xml:space="preserve"> </w:t>
            </w:r>
            <w:r>
              <w:rPr>
                <w:rFonts w:hint="eastAsia" w:ascii="宋体" w:hAnsi="宋体" w:eastAsia="宋体" w:cs="宋体"/>
                <w:sz w:val="16"/>
                <w:szCs w:val="16"/>
              </w:rPr>
              <w:t>1、组团单位与参</w:t>
            </w:r>
            <w:r>
              <w:rPr>
                <w:rFonts w:hint="eastAsia" w:ascii="宋体" w:hAnsi="宋体" w:eastAsia="宋体" w:cs="宋体"/>
                <w:sz w:val="16"/>
                <w:szCs w:val="16"/>
                <w:lang w:val="en-US" w:eastAsia="zh-CN"/>
              </w:rPr>
              <w:t>会</w:t>
            </w:r>
            <w:r>
              <w:rPr>
                <w:rFonts w:hint="eastAsia" w:ascii="宋体" w:hAnsi="宋体" w:eastAsia="宋体" w:cs="宋体"/>
                <w:sz w:val="16"/>
                <w:szCs w:val="16"/>
              </w:rPr>
              <w:t>企业在充分了解展会的基础上，本着自愿、平等的原则签订此参展</w:t>
            </w:r>
            <w:r>
              <w:rPr>
                <w:rFonts w:hint="eastAsia" w:ascii="宋体" w:hAnsi="宋体" w:eastAsia="宋体" w:cs="宋体"/>
                <w:sz w:val="16"/>
                <w:szCs w:val="16"/>
                <w:lang w:val="en-US" w:eastAsia="zh-CN"/>
              </w:rPr>
              <w:t>/考察</w:t>
            </w:r>
            <w:r>
              <w:rPr>
                <w:rFonts w:hint="eastAsia" w:ascii="宋体" w:hAnsi="宋体" w:eastAsia="宋体" w:cs="宋体"/>
                <w:sz w:val="16"/>
                <w:szCs w:val="16"/>
              </w:rPr>
              <w:t>申请表。</w:t>
            </w:r>
          </w:p>
          <w:p>
            <w:pPr>
              <w:spacing w:line="360" w:lineRule="auto"/>
              <w:ind w:left="120" w:right="120"/>
              <w:rPr>
                <w:rFonts w:hint="eastAsia" w:ascii="宋体" w:hAnsi="宋体" w:eastAsia="宋体" w:cs="宋体"/>
                <w:sz w:val="16"/>
                <w:szCs w:val="16"/>
              </w:rPr>
            </w:pPr>
            <w:r>
              <w:rPr>
                <w:rFonts w:hint="eastAsia" w:ascii="宋体" w:hAnsi="宋体" w:eastAsia="宋体" w:cs="宋体"/>
                <w:sz w:val="16"/>
                <w:szCs w:val="16"/>
                <w:lang w:val="en-US" w:eastAsia="zh-CN"/>
              </w:rPr>
              <w:t xml:space="preserve">  </w:t>
            </w:r>
            <w:r>
              <w:rPr>
                <w:rFonts w:hint="eastAsia" w:ascii="宋体" w:hAnsi="宋体" w:eastAsia="宋体" w:cs="宋体"/>
                <w:sz w:val="16"/>
                <w:szCs w:val="16"/>
              </w:rPr>
              <w:t>2</w:t>
            </w:r>
            <w:r>
              <w:rPr>
                <w:rFonts w:hint="eastAsia" w:ascii="宋体" w:hAnsi="宋体" w:eastAsia="宋体" w:cs="宋体"/>
                <w:sz w:val="16"/>
                <w:szCs w:val="16"/>
                <w:lang w:eastAsia="zh-CN"/>
              </w:rPr>
              <w:t>、</w:t>
            </w:r>
            <w:r>
              <w:rPr>
                <w:rFonts w:hint="eastAsia" w:ascii="宋体" w:hAnsi="宋体" w:eastAsia="宋体" w:cs="宋体"/>
                <w:sz w:val="16"/>
                <w:szCs w:val="16"/>
              </w:rPr>
              <w:t>参展企业须遵守展会的有关规定，如不得提早撤展、筹展撤展时不得乱扔废物、展览期间不得零售、不得损坏展览有关设施，聚众闹事等，如因违规而造成不必要的损失，参展企业应承担相应的处罚。</w:t>
            </w:r>
          </w:p>
          <w:p>
            <w:pPr>
              <w:spacing w:line="360" w:lineRule="auto"/>
              <w:ind w:left="120"/>
              <w:rPr>
                <w:rFonts w:hint="eastAsia" w:ascii="宋体" w:hAnsi="宋体" w:eastAsia="宋体" w:cs="宋体"/>
                <w:sz w:val="16"/>
                <w:szCs w:val="16"/>
              </w:rPr>
            </w:pPr>
            <w:r>
              <w:rPr>
                <w:rFonts w:hint="eastAsia" w:ascii="宋体" w:hAnsi="宋体" w:eastAsia="宋体" w:cs="宋体"/>
                <w:sz w:val="16"/>
                <w:szCs w:val="16"/>
                <w:lang w:val="en-US" w:eastAsia="zh-CN"/>
              </w:rPr>
              <w:t xml:space="preserve">  </w:t>
            </w:r>
            <w:r>
              <w:rPr>
                <w:rFonts w:hint="eastAsia" w:ascii="宋体" w:hAnsi="宋体" w:eastAsia="宋体" w:cs="宋体"/>
                <w:sz w:val="16"/>
                <w:szCs w:val="16"/>
              </w:rPr>
              <w:t>3、组团单位严禁有侵犯知识产权的产品参展，参展企业因侵权行为引起的法律纠纷与组团单位无关。</w:t>
            </w:r>
          </w:p>
          <w:p>
            <w:pPr>
              <w:spacing w:line="360" w:lineRule="auto"/>
              <w:ind w:left="120"/>
              <w:jc w:val="both"/>
              <w:rPr>
                <w:rFonts w:hint="eastAsia" w:ascii="宋体" w:hAnsi="宋体" w:eastAsia="宋体" w:cs="宋体"/>
                <w:sz w:val="16"/>
                <w:szCs w:val="16"/>
              </w:rPr>
            </w:pPr>
            <w:r>
              <w:rPr>
                <w:rFonts w:hint="eastAsia" w:ascii="宋体" w:hAnsi="宋体" w:eastAsia="宋体" w:cs="宋体"/>
                <w:sz w:val="16"/>
                <w:szCs w:val="16"/>
                <w:lang w:val="en-US" w:eastAsia="zh-CN"/>
              </w:rPr>
              <w:t xml:space="preserve">  </w:t>
            </w:r>
            <w:r>
              <w:rPr>
                <w:rFonts w:hint="eastAsia" w:ascii="宋体" w:hAnsi="宋体" w:eastAsia="宋体" w:cs="宋体"/>
                <w:sz w:val="16"/>
                <w:szCs w:val="16"/>
              </w:rPr>
              <w:t>4、为保证参展工作顺利进行，参展企业有责任按照</w:t>
            </w:r>
            <w:r>
              <w:rPr>
                <w:rFonts w:hint="eastAsia" w:ascii="宋体" w:hAnsi="宋体" w:eastAsia="宋体" w:cs="宋体"/>
                <w:sz w:val="16"/>
                <w:szCs w:val="16"/>
                <w:lang w:val="en-US" w:eastAsia="zh-CN"/>
              </w:rPr>
              <w:t>联盟展位提供方提供的展</w:t>
            </w:r>
            <w:r>
              <w:rPr>
                <w:rFonts w:hint="eastAsia" w:ascii="宋体" w:hAnsi="宋体" w:eastAsia="宋体" w:cs="宋体"/>
                <w:sz w:val="16"/>
                <w:szCs w:val="16"/>
              </w:rPr>
              <w:t>位确认书中规定的时间办理</w:t>
            </w:r>
            <w:r>
              <w:rPr>
                <w:rFonts w:hint="eastAsia" w:ascii="宋体" w:hAnsi="宋体" w:eastAsia="宋体" w:cs="宋体"/>
                <w:sz w:val="16"/>
                <w:szCs w:val="16"/>
                <w:lang w:val="en-US" w:eastAsia="zh-CN"/>
              </w:rPr>
              <w:t>展位相关事宜</w:t>
            </w:r>
            <w:r>
              <w:rPr>
                <w:rFonts w:hint="eastAsia" w:ascii="宋体" w:hAnsi="宋体" w:eastAsia="宋体" w:cs="宋体"/>
                <w:sz w:val="16"/>
                <w:szCs w:val="16"/>
              </w:rPr>
              <w:t>，展品运输，行程确定，摊位装修等各项工作，如因参展企业延误时间而影响以上各项工作，责任与组团单位无关。</w:t>
            </w:r>
          </w:p>
          <w:p>
            <w:pPr>
              <w:spacing w:line="360" w:lineRule="auto"/>
              <w:ind w:left="120" w:right="120"/>
              <w:rPr>
                <w:rFonts w:hint="eastAsia" w:ascii="宋体" w:hAnsi="宋体" w:eastAsia="宋体" w:cs="宋体"/>
                <w:sz w:val="16"/>
                <w:szCs w:val="16"/>
              </w:rPr>
            </w:pPr>
            <w:r>
              <w:rPr>
                <w:rFonts w:hint="eastAsia" w:ascii="宋体" w:hAnsi="宋体" w:eastAsia="宋体" w:cs="宋体"/>
                <w:sz w:val="16"/>
                <w:szCs w:val="16"/>
                <w:lang w:val="en-US" w:eastAsia="zh-CN"/>
              </w:rPr>
              <w:t xml:space="preserve">  </w:t>
            </w:r>
            <w:r>
              <w:rPr>
                <w:rFonts w:hint="eastAsia" w:ascii="宋体" w:hAnsi="宋体" w:eastAsia="宋体" w:cs="宋体"/>
                <w:sz w:val="16"/>
                <w:szCs w:val="16"/>
              </w:rPr>
              <w:t>5、参</w:t>
            </w:r>
            <w:r>
              <w:rPr>
                <w:rFonts w:hint="eastAsia" w:ascii="宋体" w:hAnsi="宋体" w:eastAsia="宋体" w:cs="宋体"/>
                <w:sz w:val="16"/>
                <w:szCs w:val="16"/>
                <w:lang w:val="en-US" w:eastAsia="zh-CN"/>
              </w:rPr>
              <w:t>会</w:t>
            </w:r>
            <w:r>
              <w:rPr>
                <w:rFonts w:hint="eastAsia" w:ascii="宋体" w:hAnsi="宋体" w:eastAsia="宋体" w:cs="宋体"/>
                <w:sz w:val="16"/>
                <w:szCs w:val="16"/>
              </w:rPr>
              <w:t>企业有责任按时交纳各项参</w:t>
            </w:r>
            <w:r>
              <w:rPr>
                <w:rFonts w:hint="eastAsia" w:ascii="宋体" w:hAnsi="宋体" w:eastAsia="宋体" w:cs="宋体"/>
                <w:sz w:val="16"/>
                <w:szCs w:val="16"/>
                <w:lang w:val="en-US" w:eastAsia="zh-CN"/>
              </w:rPr>
              <w:t>会</w:t>
            </w:r>
            <w:r>
              <w:rPr>
                <w:rFonts w:hint="eastAsia" w:ascii="宋体" w:hAnsi="宋体" w:eastAsia="宋体" w:cs="宋体"/>
                <w:sz w:val="16"/>
                <w:szCs w:val="16"/>
              </w:rPr>
              <w:t>费用。如参展企业未能按时交</w:t>
            </w:r>
            <w:r>
              <w:rPr>
                <w:rFonts w:hint="eastAsia" w:ascii="宋体" w:hAnsi="宋体" w:eastAsia="宋体" w:cs="宋体"/>
                <w:sz w:val="16"/>
                <w:szCs w:val="16"/>
                <w:lang w:eastAsia="zh-CN"/>
              </w:rPr>
              <w:t>齐</w:t>
            </w:r>
            <w:r>
              <w:rPr>
                <w:rFonts w:hint="eastAsia" w:ascii="宋体" w:hAnsi="宋体" w:eastAsia="宋体" w:cs="宋体"/>
                <w:sz w:val="16"/>
                <w:szCs w:val="16"/>
              </w:rPr>
              <w:t>各项费用，将被视为自动放弃参展处理，组团单位保留处理</w:t>
            </w:r>
            <w:r>
              <w:rPr>
                <w:rFonts w:hint="eastAsia" w:ascii="宋体" w:hAnsi="宋体" w:eastAsia="宋体" w:cs="宋体"/>
                <w:sz w:val="16"/>
                <w:szCs w:val="16"/>
                <w:lang w:val="en-US" w:eastAsia="zh-CN"/>
              </w:rPr>
              <w:t>展</w:t>
            </w:r>
            <w:r>
              <w:rPr>
                <w:rFonts w:hint="eastAsia" w:ascii="宋体" w:hAnsi="宋体" w:eastAsia="宋体" w:cs="宋体"/>
                <w:sz w:val="16"/>
                <w:szCs w:val="16"/>
              </w:rPr>
              <w:t>位的权利。如因为组团单位未能提供</w:t>
            </w:r>
            <w:r>
              <w:rPr>
                <w:rFonts w:hint="eastAsia" w:ascii="宋体" w:hAnsi="宋体" w:eastAsia="宋体" w:cs="宋体"/>
                <w:sz w:val="16"/>
                <w:szCs w:val="16"/>
                <w:lang w:val="en-US" w:eastAsia="zh-CN"/>
              </w:rPr>
              <w:t>展</w:t>
            </w:r>
            <w:r>
              <w:rPr>
                <w:rFonts w:hint="eastAsia" w:ascii="宋体" w:hAnsi="宋体" w:eastAsia="宋体" w:cs="宋体"/>
                <w:sz w:val="16"/>
                <w:szCs w:val="16"/>
              </w:rPr>
              <w:t>位给参展公司，组团单位将如数返还企业所交费用。</w:t>
            </w:r>
          </w:p>
          <w:p>
            <w:pPr>
              <w:spacing w:line="360" w:lineRule="auto"/>
              <w:ind w:left="120"/>
              <w:jc w:val="both"/>
              <w:rPr>
                <w:rFonts w:hint="eastAsia" w:ascii="宋体" w:hAnsi="宋体" w:eastAsia="宋体" w:cs="宋体"/>
                <w:sz w:val="16"/>
                <w:szCs w:val="16"/>
              </w:rPr>
            </w:pPr>
            <w:r>
              <w:rPr>
                <w:rFonts w:hint="eastAsia" w:ascii="宋体" w:hAnsi="宋体" w:eastAsia="宋体" w:cs="宋体"/>
                <w:sz w:val="16"/>
                <w:szCs w:val="16"/>
                <w:lang w:val="en-US" w:eastAsia="zh-CN"/>
              </w:rPr>
              <w:t xml:space="preserve">  </w:t>
            </w:r>
            <w:r>
              <w:rPr>
                <w:rFonts w:hint="eastAsia" w:ascii="宋体" w:hAnsi="宋体" w:eastAsia="宋体" w:cs="宋体"/>
                <w:sz w:val="16"/>
                <w:szCs w:val="16"/>
              </w:rPr>
              <w:t>6、参</w:t>
            </w:r>
            <w:r>
              <w:rPr>
                <w:rFonts w:hint="eastAsia" w:ascii="宋体" w:hAnsi="宋体" w:eastAsia="宋体" w:cs="宋体"/>
                <w:sz w:val="16"/>
                <w:szCs w:val="16"/>
                <w:lang w:val="en-US" w:eastAsia="zh-CN"/>
              </w:rPr>
              <w:t>会</w:t>
            </w:r>
            <w:r>
              <w:rPr>
                <w:rFonts w:hint="eastAsia" w:ascii="宋体" w:hAnsi="宋体" w:eastAsia="宋体" w:cs="宋体"/>
                <w:sz w:val="16"/>
                <w:szCs w:val="16"/>
              </w:rPr>
              <w:t>企业如按照组团单位通知时间送签证而所有人员被拒签不能参展的，组团单位将本着减少参展企业损失的原则妥善处理但已发生而不能取消的费用由企业自行承担。如参展企业延迟送签或由于自身原因而不能如期参展，参展企业须承担所发生的</w:t>
            </w:r>
            <w:r>
              <w:rPr>
                <w:rFonts w:hint="eastAsia" w:ascii="宋体" w:hAnsi="宋体" w:eastAsia="宋体" w:cs="宋体"/>
                <w:sz w:val="16"/>
                <w:szCs w:val="16"/>
                <w:lang w:val="en-US" w:eastAsia="zh-CN"/>
              </w:rPr>
              <w:t>所有</w:t>
            </w:r>
            <w:r>
              <w:rPr>
                <w:rFonts w:hint="eastAsia" w:ascii="宋体" w:hAnsi="宋体" w:eastAsia="宋体" w:cs="宋体"/>
                <w:sz w:val="16"/>
                <w:szCs w:val="16"/>
              </w:rPr>
              <w:t>费用。组团单位保留处理</w:t>
            </w:r>
            <w:r>
              <w:rPr>
                <w:rFonts w:hint="eastAsia" w:ascii="宋体" w:hAnsi="宋体" w:eastAsia="宋体" w:cs="宋体"/>
                <w:sz w:val="16"/>
                <w:szCs w:val="16"/>
                <w:lang w:val="en-US" w:eastAsia="zh-CN"/>
              </w:rPr>
              <w:t>展</w:t>
            </w:r>
            <w:r>
              <w:rPr>
                <w:rFonts w:hint="eastAsia" w:ascii="宋体" w:hAnsi="宋体" w:eastAsia="宋体" w:cs="宋体"/>
                <w:sz w:val="16"/>
                <w:szCs w:val="16"/>
              </w:rPr>
              <w:t>位的权利。</w:t>
            </w:r>
          </w:p>
          <w:p>
            <w:pPr>
              <w:spacing w:line="360" w:lineRule="auto"/>
              <w:ind w:left="120" w:right="120"/>
              <w:rPr>
                <w:rFonts w:hint="eastAsia" w:ascii="宋体" w:hAnsi="宋体" w:eastAsia="宋体" w:cs="宋体"/>
                <w:sz w:val="16"/>
                <w:szCs w:val="16"/>
              </w:rPr>
            </w:pPr>
            <w:r>
              <w:rPr>
                <w:rFonts w:hint="eastAsia" w:ascii="宋体" w:hAnsi="宋体" w:eastAsia="宋体" w:cs="宋体"/>
                <w:sz w:val="16"/>
                <w:szCs w:val="16"/>
                <w:lang w:val="en-US" w:eastAsia="zh-CN"/>
              </w:rPr>
              <w:t xml:space="preserve">  </w:t>
            </w:r>
            <w:r>
              <w:rPr>
                <w:rFonts w:hint="eastAsia" w:ascii="宋体" w:hAnsi="宋体" w:eastAsia="宋体" w:cs="宋体"/>
                <w:sz w:val="16"/>
                <w:szCs w:val="16"/>
              </w:rPr>
              <w:t>7、由于不可抗力或非组团单位的责任而不能履行出展计划的，组团单位应及时通知参</w:t>
            </w:r>
            <w:r>
              <w:rPr>
                <w:rFonts w:hint="eastAsia" w:ascii="宋体" w:hAnsi="宋体" w:eastAsia="宋体" w:cs="宋体"/>
                <w:sz w:val="16"/>
                <w:szCs w:val="16"/>
                <w:lang w:val="en-US" w:eastAsia="zh-CN"/>
              </w:rPr>
              <w:t>会</w:t>
            </w:r>
            <w:r>
              <w:rPr>
                <w:rFonts w:hint="eastAsia" w:ascii="宋体" w:hAnsi="宋体" w:eastAsia="宋体" w:cs="宋体"/>
                <w:sz w:val="16"/>
                <w:szCs w:val="16"/>
              </w:rPr>
              <w:t>企业，并将参</w:t>
            </w:r>
            <w:r>
              <w:rPr>
                <w:rFonts w:hint="eastAsia" w:ascii="宋体" w:hAnsi="宋体" w:eastAsia="宋体" w:cs="宋体"/>
                <w:sz w:val="16"/>
                <w:szCs w:val="16"/>
                <w:lang w:val="en-US" w:eastAsia="zh-CN"/>
              </w:rPr>
              <w:t>会</w:t>
            </w:r>
            <w:r>
              <w:rPr>
                <w:rFonts w:hint="eastAsia" w:ascii="宋体" w:hAnsi="宋体" w:eastAsia="宋体" w:cs="宋体"/>
                <w:sz w:val="16"/>
                <w:szCs w:val="16"/>
              </w:rPr>
              <w:t>企业所付费用扣除已支出的费用后全额退回。</w:t>
            </w:r>
          </w:p>
          <w:p>
            <w:pPr>
              <w:spacing w:line="360" w:lineRule="auto"/>
              <w:ind w:left="120"/>
              <w:rPr>
                <w:rFonts w:hint="eastAsia" w:ascii="宋体" w:hAnsi="宋体" w:eastAsia="宋体" w:cs="宋体"/>
                <w:sz w:val="18"/>
                <w:szCs w:val="18"/>
                <w:lang w:val="en-US" w:eastAsia="zh-CN"/>
              </w:rPr>
            </w:pPr>
            <w:r>
              <w:rPr>
                <w:rFonts w:hint="eastAsia" w:ascii="宋体" w:hAnsi="宋体" w:eastAsia="宋体" w:cs="宋体"/>
                <w:sz w:val="16"/>
                <w:szCs w:val="16"/>
                <w:lang w:val="en-US" w:eastAsia="zh-CN"/>
              </w:rPr>
              <w:t xml:space="preserve">  </w:t>
            </w:r>
            <w:r>
              <w:rPr>
                <w:rFonts w:hint="eastAsia" w:ascii="宋体" w:hAnsi="宋体" w:eastAsia="宋体" w:cs="宋体"/>
                <w:sz w:val="16"/>
                <w:szCs w:val="16"/>
              </w:rPr>
              <w:t>9、以上约定作为组团单位与参</w:t>
            </w:r>
            <w:r>
              <w:rPr>
                <w:rFonts w:hint="eastAsia" w:ascii="宋体" w:hAnsi="宋体" w:eastAsia="宋体" w:cs="宋体"/>
                <w:sz w:val="16"/>
                <w:szCs w:val="16"/>
                <w:lang w:val="en-US" w:eastAsia="zh-CN"/>
              </w:rPr>
              <w:t>会</w:t>
            </w:r>
            <w:r>
              <w:rPr>
                <w:rFonts w:hint="eastAsia" w:ascii="宋体" w:hAnsi="宋体" w:eastAsia="宋体" w:cs="宋体"/>
                <w:sz w:val="16"/>
                <w:szCs w:val="16"/>
              </w:rPr>
              <w:t>单位之间达成的合同，经双方签字盖章后生效。此表传真件与原件具有同等效力。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4646" w:type="dxa"/>
            <w:gridSpan w:val="7"/>
            <w:vAlign w:val="top"/>
          </w:tcPr>
          <w:p>
            <w:pPr>
              <w:spacing w:line="360" w:lineRule="auto"/>
              <w:ind w:left="120"/>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成都市名优产品供需企业联盟</w:t>
            </w:r>
          </w:p>
          <w:p>
            <w:pPr>
              <w:spacing w:line="360" w:lineRule="auto"/>
              <w:ind w:left="120"/>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地    址：成都市高新区孵化园7号楼205室</w:t>
            </w:r>
          </w:p>
          <w:p>
            <w:pPr>
              <w:spacing w:line="360" w:lineRule="auto"/>
              <w:ind w:left="120"/>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联 系 人：颜圣兰</w:t>
            </w:r>
          </w:p>
          <w:p>
            <w:pPr>
              <w:spacing w:line="360" w:lineRule="auto"/>
              <w:ind w:left="120"/>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联系电话：028-83321539；15982275125。</w:t>
            </w:r>
          </w:p>
        </w:tc>
        <w:tc>
          <w:tcPr>
            <w:tcW w:w="4647" w:type="dxa"/>
            <w:gridSpan w:val="5"/>
            <w:vAlign w:val="top"/>
          </w:tcPr>
          <w:p>
            <w:pPr>
              <w:keepNext w:val="0"/>
              <w:keepLines w:val="0"/>
              <w:pageBreakBefore w:val="0"/>
              <w:widowControl w:val="0"/>
              <w:kinsoku/>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18"/>
                <w:szCs w:val="18"/>
              </w:rPr>
            </w:pPr>
            <w:r>
              <w:rPr>
                <w:rFonts w:hint="eastAsia" w:ascii="宋体" w:hAnsi="宋体" w:eastAsia="宋体" w:cs="宋体"/>
                <w:b/>
                <w:bCs/>
                <w:color w:val="auto"/>
                <w:sz w:val="18"/>
                <w:szCs w:val="18"/>
              </w:rPr>
              <w:t>收款单位：成都市名优产品供需企业联盟</w:t>
            </w:r>
          </w:p>
          <w:p>
            <w:pPr>
              <w:keepNext w:val="0"/>
              <w:keepLines w:val="0"/>
              <w:pageBreakBefore w:val="0"/>
              <w:widowControl w:val="0"/>
              <w:kinsoku/>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18"/>
                <w:szCs w:val="18"/>
              </w:rPr>
            </w:pPr>
            <w:r>
              <w:rPr>
                <w:rFonts w:hint="eastAsia" w:ascii="宋体" w:hAnsi="宋体" w:eastAsia="宋体" w:cs="宋体"/>
                <w:b/>
                <w:bCs/>
                <w:color w:val="auto"/>
                <w:sz w:val="18"/>
                <w:szCs w:val="18"/>
              </w:rPr>
              <w:t>开户银行：民生银行成都分行</w:t>
            </w:r>
          </w:p>
          <w:p>
            <w:pPr>
              <w:keepNext w:val="0"/>
              <w:keepLines w:val="0"/>
              <w:pageBreakBefore w:val="0"/>
              <w:widowControl w:val="0"/>
              <w:kinsoku/>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18"/>
                <w:szCs w:val="18"/>
              </w:rPr>
            </w:pPr>
            <w:r>
              <w:rPr>
                <w:rFonts w:hint="eastAsia" w:ascii="宋体" w:hAnsi="宋体" w:eastAsia="宋体" w:cs="宋体"/>
                <w:b/>
                <w:bCs/>
                <w:color w:val="auto"/>
                <w:sz w:val="18"/>
                <w:szCs w:val="18"/>
              </w:rPr>
              <w:t>账    号：694240569</w:t>
            </w:r>
          </w:p>
          <w:p>
            <w:pPr>
              <w:spacing w:line="360" w:lineRule="auto"/>
              <w:rPr>
                <w:rFonts w:hint="eastAsia" w:ascii="宋体" w:hAnsi="宋体" w:eastAsia="宋体" w:cs="宋体"/>
                <w:b/>
                <w:bCs/>
                <w:sz w:val="18"/>
                <w:szCs w:val="18"/>
              </w:rPr>
            </w:pPr>
            <w:r>
              <w:rPr>
                <w:rFonts w:hint="eastAsia" w:ascii="宋体" w:hAnsi="宋体" w:eastAsia="宋体" w:cs="宋体"/>
                <w:b/>
                <w:bCs/>
                <w:color w:val="auto"/>
                <w:sz w:val="18"/>
                <w:szCs w:val="18"/>
                <w:lang w:val="en-US" w:eastAsia="zh-CN"/>
              </w:rPr>
              <w:t>注：转款请注明“</w:t>
            </w:r>
            <w:r>
              <w:rPr>
                <w:rFonts w:hint="eastAsia" w:ascii="仿宋" w:hAnsi="仿宋" w:eastAsia="仿宋"/>
                <w:color w:val="FF0000"/>
                <w:sz w:val="22"/>
                <w:szCs w:val="22"/>
                <w:lang w:val="en-US" w:eastAsia="zh-CN"/>
              </w:rPr>
              <w:t>2018德国汉诺威电子展展位款</w:t>
            </w:r>
            <w:r>
              <w:rPr>
                <w:rFonts w:hint="eastAsia" w:ascii="宋体" w:hAnsi="宋体" w:eastAsia="宋体" w:cs="宋体"/>
                <w:b/>
                <w:bCs/>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7" w:hRule="atLeast"/>
        </w:trPr>
        <w:tc>
          <w:tcPr>
            <w:tcW w:w="4646" w:type="dxa"/>
            <w:gridSpan w:val="7"/>
            <w:vAlign w:val="top"/>
          </w:tcPr>
          <w:p>
            <w:pPr>
              <w:wordWrap/>
              <w:spacing w:line="360" w:lineRule="auto"/>
              <w:ind w:right="320"/>
              <w:jc w:val="both"/>
              <w:rPr>
                <w:rFonts w:hint="eastAsia" w:ascii="宋体" w:hAnsi="宋体" w:eastAsia="宋体" w:cs="宋体"/>
                <w:sz w:val="18"/>
                <w:szCs w:val="18"/>
              </w:rPr>
            </w:pPr>
            <w:r>
              <w:rPr>
                <w:rFonts w:hint="eastAsia" w:ascii="宋体" w:hAnsi="宋体" w:eastAsia="宋体" w:cs="宋体"/>
                <w:b/>
                <w:bCs/>
                <w:sz w:val="18"/>
                <w:szCs w:val="18"/>
                <w:lang w:val="en-US" w:eastAsia="zh-CN"/>
              </w:rPr>
              <w:t>组展</w:t>
            </w:r>
            <w:r>
              <w:rPr>
                <w:rFonts w:hint="eastAsia" w:ascii="宋体" w:hAnsi="宋体" w:eastAsia="宋体" w:cs="宋体"/>
                <w:b/>
                <w:bCs/>
                <w:sz w:val="18"/>
                <w:szCs w:val="18"/>
              </w:rPr>
              <w:t>单位</w:t>
            </w:r>
            <w:r>
              <w:rPr>
                <w:rFonts w:hint="eastAsia" w:ascii="宋体" w:hAnsi="宋体" w:eastAsia="宋体" w:cs="宋体"/>
                <w:sz w:val="18"/>
                <w:szCs w:val="18"/>
              </w:rPr>
              <w:t xml:space="preserve">公章：             </w:t>
            </w:r>
          </w:p>
          <w:p>
            <w:pPr>
              <w:wordWrap/>
              <w:spacing w:line="360" w:lineRule="auto"/>
              <w:ind w:right="56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负责人签字：          </w:t>
            </w:r>
          </w:p>
          <w:p>
            <w:pPr>
              <w:wordWrap/>
              <w:spacing w:line="360" w:lineRule="auto"/>
              <w:ind w:right="560" w:rightChars="0"/>
              <w:jc w:val="right"/>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201</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年  月  日            </w:t>
            </w:r>
          </w:p>
        </w:tc>
        <w:tc>
          <w:tcPr>
            <w:tcW w:w="4647" w:type="dxa"/>
            <w:gridSpan w:val="5"/>
            <w:vAlign w:val="top"/>
          </w:tcPr>
          <w:p>
            <w:pPr>
              <w:wordWrap/>
              <w:spacing w:line="360" w:lineRule="auto"/>
              <w:ind w:right="320"/>
              <w:jc w:val="both"/>
              <w:rPr>
                <w:rFonts w:hint="eastAsia" w:ascii="宋体" w:hAnsi="宋体" w:eastAsia="宋体" w:cs="宋体"/>
                <w:sz w:val="18"/>
                <w:szCs w:val="18"/>
              </w:rPr>
            </w:pPr>
            <w:r>
              <w:rPr>
                <w:rFonts w:hint="eastAsia" w:ascii="宋体" w:hAnsi="宋体" w:eastAsia="宋体" w:cs="宋体"/>
                <w:b/>
                <w:bCs/>
                <w:sz w:val="18"/>
                <w:szCs w:val="18"/>
              </w:rPr>
              <w:t>申请单位</w:t>
            </w:r>
            <w:r>
              <w:rPr>
                <w:rFonts w:hint="eastAsia" w:ascii="宋体" w:hAnsi="宋体" w:eastAsia="宋体" w:cs="宋体"/>
                <w:sz w:val="18"/>
                <w:szCs w:val="18"/>
              </w:rPr>
              <w:t xml:space="preserve">公章：             </w:t>
            </w:r>
          </w:p>
          <w:p>
            <w:pPr>
              <w:wordWrap/>
              <w:spacing w:line="360" w:lineRule="auto"/>
              <w:ind w:right="56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负责人签字：          </w:t>
            </w:r>
          </w:p>
          <w:p>
            <w:pPr>
              <w:wordWrap/>
              <w:spacing w:line="360" w:lineRule="auto"/>
              <w:ind w:right="560" w:rightChars="0"/>
              <w:jc w:val="right"/>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201</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年  月  日   </w:t>
            </w:r>
          </w:p>
        </w:tc>
      </w:tr>
    </w:tbl>
    <w:p>
      <w:pPr>
        <w:keepNext w:val="0"/>
        <w:keepLines w:val="0"/>
        <w:pageBreakBefore w:val="0"/>
        <w:widowControl w:val="0"/>
        <w:kinsoku/>
        <w:overflowPunct/>
        <w:topLinePunct w:val="0"/>
        <w:autoSpaceDE/>
        <w:autoSpaceDN/>
        <w:bidi w:val="0"/>
        <w:adjustRightInd/>
        <w:snapToGrid/>
        <w:spacing w:line="600" w:lineRule="exact"/>
        <w:jc w:val="left"/>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color w:val="auto"/>
          <w:sz w:val="28"/>
          <w:szCs w:val="28"/>
          <w:lang w:val="en-US" w:eastAsia="zh-CN"/>
        </w:rPr>
        <w:t>注：转款请注明“</w:t>
      </w:r>
      <w:r>
        <w:rPr>
          <w:rFonts w:hint="eastAsia" w:ascii="仿宋" w:hAnsi="仿宋" w:eastAsia="仿宋"/>
          <w:color w:val="FF0000"/>
          <w:sz w:val="32"/>
          <w:szCs w:val="32"/>
          <w:lang w:val="en-US" w:eastAsia="zh-CN"/>
        </w:rPr>
        <w:t>2018德国汉诺威电子展展位款</w:t>
      </w:r>
      <w:r>
        <w:rPr>
          <w:rFonts w:hint="eastAsia" w:ascii="宋体" w:hAnsi="宋体" w:eastAsia="宋体" w:cs="宋体"/>
          <w:b w:val="0"/>
          <w:bCs w:val="0"/>
          <w:color w:val="auto"/>
          <w:sz w:val="28"/>
          <w:szCs w:val="28"/>
          <w:lang w:val="en-US" w:eastAsia="zh-CN"/>
        </w:rPr>
        <w:t>”。</w:t>
      </w:r>
    </w:p>
    <w:p>
      <w:pPr>
        <w:keepNext w:val="0"/>
        <w:keepLines w:val="0"/>
        <w:pageBreakBefore w:val="0"/>
        <w:widowControl w:val="0"/>
        <w:kinsoku/>
        <w:overflowPunct/>
        <w:topLinePunct w:val="0"/>
        <w:autoSpaceDE/>
        <w:autoSpaceDN/>
        <w:bidi w:val="0"/>
        <w:adjustRightInd/>
        <w:snapToGrid/>
        <w:spacing w:line="600" w:lineRule="exact"/>
        <w:jc w:val="left"/>
        <w:textAlignment w:val="auto"/>
        <w:outlineLvl w:val="9"/>
      </w:pPr>
    </w:p>
    <w:p>
      <w:pPr>
        <w:keepNext w:val="0"/>
        <w:keepLines w:val="0"/>
        <w:pageBreakBefore w:val="0"/>
        <w:widowControl w:val="0"/>
        <w:kinsoku/>
        <w:overflowPunct/>
        <w:topLinePunct w:val="0"/>
        <w:autoSpaceDE/>
        <w:autoSpaceDN/>
        <w:bidi w:val="0"/>
        <w:adjustRightInd/>
        <w:snapToGrid/>
        <w:spacing w:line="600" w:lineRule="exact"/>
        <w:jc w:val="left"/>
        <w:textAlignment w:val="auto"/>
        <w:outlineLvl w:val="9"/>
      </w:pPr>
      <w:bookmarkStart w:id="0" w:name="_GoBack"/>
      <w:bookmarkEnd w:id="0"/>
    </w:p>
    <w:sectPr>
      <w:footerReference r:id="rId3" w:type="default"/>
      <w:pgSz w:w="11906" w:h="16838"/>
      <w:pgMar w:top="2098" w:right="1474" w:bottom="1984" w:left="1587" w:header="851" w:footer="1417" w:gutter="0"/>
      <w:cols w:space="720" w:num="1"/>
      <w:rtlGutter w:val="0"/>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86"/>
    <w:family w:val="swiss"/>
    <w:pitch w:val="default"/>
    <w:sig w:usb0="E00002FF" w:usb1="4000ACFF" w:usb2="00000001" w:usb3="00000000" w:csb0="2000019F" w:csb1="00000000"/>
  </w:font>
  <w:font w:name="Calibri Bold">
    <w:altName w:val="Calibri"/>
    <w:panose1 w:val="020F0702030404030204"/>
    <w:charset w:val="00"/>
    <w:family w:val="swiss"/>
    <w:pitch w:val="default"/>
    <w:sig w:usb0="00000000" w:usb1="00000000" w:usb2="00000001" w:usb3="00000000" w:csb0="2000019F" w:csb1="00000000"/>
  </w:font>
  <w:font w:name="Lucida Grand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FontAwesome">
    <w:altName w:val="字体管家彩虹羊"/>
    <w:panose1 w:val="00000000000000000000"/>
    <w:charset w:val="00"/>
    <w:family w:val="auto"/>
    <w:pitch w:val="default"/>
    <w:sig w:usb0="00000000" w:usb1="00000000" w:usb2="00000000" w:usb3="00000000" w:csb0="00000000" w:csb1="00000000"/>
  </w:font>
  <w:font w:name="字体管家彩虹羊">
    <w:panose1 w:val="02000500000000000000"/>
    <w:charset w:val="80"/>
    <w:family w:val="auto"/>
    <w:pitch w:val="default"/>
    <w:sig w:usb0="F7FFAEFF" w:usb1="F9DFFFFF" w:usb2="001FFDFF" w:usb3="00000000" w:csb0="600301FF" w:csb1="FFFF0000"/>
  </w:font>
  <w:font w:name="字体管家萌兔奔月">
    <w:panose1 w:val="00020600040101010101"/>
    <w:charset w:val="86"/>
    <w:family w:val="auto"/>
    <w:pitch w:val="default"/>
    <w:sig w:usb0="A00002BF" w:usb1="18EF7CFA" w:usb2="00000016" w:usb3="00000000" w:csb0="0004009F" w:csb1="DFD70000"/>
  </w:font>
  <w:font w:name="楷体">
    <w:panose1 w:val="02010609060101010101"/>
    <w:charset w:val="86"/>
    <w:family w:val="auto"/>
    <w:pitch w:val="default"/>
    <w:sig w:usb0="800002BF" w:usb1="38CF7CFA" w:usb2="00000016" w:usb3="00000000" w:csb0="00040001" w:csb1="00000000"/>
  </w:font>
  <w:font w:name="字体管家糖果">
    <w:panose1 w:val="00020600040101010101"/>
    <w:charset w:val="86"/>
    <w:family w:val="auto"/>
    <w:pitch w:val="default"/>
    <w:sig w:usb0="A00002BF" w:usb1="18EF7CFA" w:usb2="00000016" w:usb3="00000000" w:csb0="0004009F" w:csb1="DFD70000"/>
  </w:font>
  <w:font w:name="锐字云字库彩云体1.0">
    <w:panose1 w:val="02010604000000000000"/>
    <w:charset w:val="86"/>
    <w:family w:val="auto"/>
    <w:pitch w:val="default"/>
    <w:sig w:usb0="00000003" w:usb1="080E0000" w:usb2="00000000" w:usb3="00000000" w:csb0="00040001" w:csb1="00000000"/>
  </w:font>
  <w:font w:name="锐字云字库舒体1.0">
    <w:panose1 w:val="02010604000000000000"/>
    <w:charset w:val="86"/>
    <w:family w:val="auto"/>
    <w:pitch w:val="default"/>
    <w:sig w:usb0="00000003" w:usb1="080E0000" w:usb2="00000000" w:usb3="00000000" w:csb0="00040001" w:csb1="00000000"/>
  </w:font>
  <w:font w:name="AR BERKLEY">
    <w:panose1 w:val="02000000000000000000"/>
    <w:charset w:val="00"/>
    <w:family w:val="auto"/>
    <w:pitch w:val="default"/>
    <w:sig w:usb0="8000002F" w:usb1="0000000A" w:usb2="00000000" w:usb3="00000000" w:csb0="0000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75C4E"/>
    <w:rsid w:val="00FB58E7"/>
    <w:rsid w:val="07B51B01"/>
    <w:rsid w:val="0937285C"/>
    <w:rsid w:val="0C996479"/>
    <w:rsid w:val="0E3F3FE4"/>
    <w:rsid w:val="0E8025CF"/>
    <w:rsid w:val="13EE3FAB"/>
    <w:rsid w:val="13F37D60"/>
    <w:rsid w:val="1C39549A"/>
    <w:rsid w:val="20115E12"/>
    <w:rsid w:val="22E75C4E"/>
    <w:rsid w:val="25FF6D70"/>
    <w:rsid w:val="28FF2B7B"/>
    <w:rsid w:val="2CC74BBA"/>
    <w:rsid w:val="31B25FC2"/>
    <w:rsid w:val="33FF6F0F"/>
    <w:rsid w:val="390E0D4C"/>
    <w:rsid w:val="3C57403B"/>
    <w:rsid w:val="3D496F68"/>
    <w:rsid w:val="3DBF61F1"/>
    <w:rsid w:val="41036D7D"/>
    <w:rsid w:val="433C15FD"/>
    <w:rsid w:val="475C36FD"/>
    <w:rsid w:val="477A329F"/>
    <w:rsid w:val="483A0384"/>
    <w:rsid w:val="4BE46F6A"/>
    <w:rsid w:val="4D514446"/>
    <w:rsid w:val="5860709C"/>
    <w:rsid w:val="5ED131F8"/>
    <w:rsid w:val="5F9B0866"/>
    <w:rsid w:val="5FAC4FCC"/>
    <w:rsid w:val="63A60A44"/>
    <w:rsid w:val="64EC7B03"/>
    <w:rsid w:val="6ECC30A4"/>
    <w:rsid w:val="749841E5"/>
    <w:rsid w:val="7524491F"/>
    <w:rsid w:val="78DF77ED"/>
    <w:rsid w:val="79B01C46"/>
    <w:rsid w:val="7ABB5DD6"/>
    <w:rsid w:val="7CCA008D"/>
    <w:rsid w:val="7DE63F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2016-11-16T01:46:00Z</dcterms:created>
  <dc:creator>cyz</dc:creator>
  <cp:lastModifiedBy>蓝色小靴子</cp:lastModifiedBy>
  <dcterms:modified xsi:type="dcterms:W3CDTF">2018-02-05T08:35:17Z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